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5195" w14:textId="7E6DCBFC" w:rsidR="00CC4D7A" w:rsidRPr="00955523" w:rsidRDefault="204874C0" w:rsidP="204874C0">
      <w:pPr>
        <w:jc w:val="center"/>
        <w:rPr>
          <w:b/>
          <w:bCs/>
          <w:sz w:val="28"/>
          <w:szCs w:val="28"/>
        </w:rPr>
      </w:pPr>
      <w:r w:rsidRPr="204874C0">
        <w:rPr>
          <w:b/>
          <w:bCs/>
          <w:sz w:val="28"/>
          <w:szCs w:val="28"/>
        </w:rPr>
        <w:t xml:space="preserve">PLAN FOR FREDAGSSENDINGANE </w:t>
      </w:r>
    </w:p>
    <w:p w14:paraId="208CC440" w14:textId="3EEFD140" w:rsidR="00CC4D7A" w:rsidRDefault="204874C0" w:rsidP="00D14B08">
      <w:pPr>
        <w:ind w:right="-284"/>
        <w:jc w:val="center"/>
        <w:rPr>
          <w:b/>
          <w:bCs/>
          <w:sz w:val="28"/>
          <w:szCs w:val="28"/>
        </w:rPr>
      </w:pPr>
      <w:r w:rsidRPr="204874C0">
        <w:rPr>
          <w:b/>
          <w:bCs/>
          <w:sz w:val="28"/>
          <w:szCs w:val="28"/>
        </w:rPr>
        <w:t xml:space="preserve">PÅ RADIO PR </w:t>
      </w:r>
      <w:r w:rsidR="00AC494A">
        <w:rPr>
          <w:b/>
          <w:bCs/>
          <w:sz w:val="28"/>
          <w:szCs w:val="28"/>
        </w:rPr>
        <w:t>V</w:t>
      </w:r>
      <w:r w:rsidR="004B6FE3">
        <w:rPr>
          <w:b/>
          <w:bCs/>
          <w:sz w:val="28"/>
          <w:szCs w:val="28"/>
        </w:rPr>
        <w:t>ÅREN</w:t>
      </w:r>
      <w:r w:rsidRPr="204874C0">
        <w:rPr>
          <w:b/>
          <w:bCs/>
          <w:sz w:val="28"/>
          <w:szCs w:val="28"/>
        </w:rPr>
        <w:t xml:space="preserve"> 201</w:t>
      </w:r>
      <w:r w:rsidR="0094088C">
        <w:rPr>
          <w:b/>
          <w:bCs/>
          <w:sz w:val="28"/>
          <w:szCs w:val="28"/>
        </w:rPr>
        <w:t>9</w:t>
      </w:r>
      <w:r w:rsidR="006B312C">
        <w:rPr>
          <w:b/>
          <w:bCs/>
          <w:sz w:val="28"/>
          <w:szCs w:val="28"/>
        </w:rPr>
        <w:t xml:space="preserve"> </w:t>
      </w:r>
      <w:r w:rsidR="006B312C" w:rsidRPr="00CF195A">
        <w:rPr>
          <w:b/>
          <w:bCs/>
          <w:color w:val="FF0000"/>
          <w:sz w:val="28"/>
          <w:szCs w:val="28"/>
        </w:rPr>
        <w:t>(ver.</w:t>
      </w:r>
      <w:r w:rsidR="002758E1" w:rsidRPr="00CF195A">
        <w:rPr>
          <w:b/>
          <w:bCs/>
          <w:color w:val="FF0000"/>
          <w:sz w:val="28"/>
          <w:szCs w:val="28"/>
        </w:rPr>
        <w:t>2</w:t>
      </w:r>
      <w:r w:rsidR="00236878" w:rsidRPr="00CF195A">
        <w:rPr>
          <w:b/>
          <w:bCs/>
          <w:color w:val="FF0000"/>
          <w:sz w:val="28"/>
          <w:szCs w:val="28"/>
        </w:rPr>
        <w:t>)</w:t>
      </w:r>
    </w:p>
    <w:p w14:paraId="38309775" w14:textId="74B6BB31" w:rsidR="00D37671" w:rsidRDefault="00D37671" w:rsidP="00D37671">
      <w:pPr>
        <w:jc w:val="center"/>
      </w:pPr>
    </w:p>
    <w:p w14:paraId="213832D9" w14:textId="77777777" w:rsidR="00450EE4" w:rsidRDefault="00450EE4" w:rsidP="00D37671">
      <w:pPr>
        <w:jc w:val="center"/>
      </w:pPr>
    </w:p>
    <w:tbl>
      <w:tblPr>
        <w:tblW w:w="10632" w:type="dxa"/>
        <w:tblInd w:w="-5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842"/>
        <w:gridCol w:w="1276"/>
        <w:gridCol w:w="2693"/>
        <w:gridCol w:w="2694"/>
      </w:tblGrid>
      <w:tr w:rsidR="008C0C3E" w14:paraId="5B59DD8D" w14:textId="77777777" w:rsidTr="00D14B08">
        <w:tc>
          <w:tcPr>
            <w:tcW w:w="1134" w:type="dxa"/>
            <w:shd w:val="clear" w:color="auto" w:fill="auto"/>
          </w:tcPr>
          <w:p w14:paraId="394585C0" w14:textId="77777777" w:rsidR="008C0C3E" w:rsidRPr="002419A1" w:rsidRDefault="008C0C3E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DATO</w:t>
            </w:r>
          </w:p>
        </w:tc>
        <w:tc>
          <w:tcPr>
            <w:tcW w:w="993" w:type="dxa"/>
            <w:shd w:val="clear" w:color="auto" w:fill="auto"/>
          </w:tcPr>
          <w:p w14:paraId="3B28F41C" w14:textId="77777777" w:rsidR="008C0C3E" w:rsidRDefault="008C0C3E">
            <w:pPr>
              <w:pStyle w:val="Overskrift2"/>
            </w:pPr>
            <w:r>
              <w:t>VEKE</w:t>
            </w:r>
          </w:p>
        </w:tc>
        <w:tc>
          <w:tcPr>
            <w:tcW w:w="1842" w:type="dxa"/>
            <w:shd w:val="clear" w:color="auto" w:fill="auto"/>
          </w:tcPr>
          <w:p w14:paraId="2D29BC73" w14:textId="77777777" w:rsidR="008C0C3E" w:rsidRPr="002419A1" w:rsidRDefault="008C0C3E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PROGRAM</w:t>
            </w:r>
          </w:p>
        </w:tc>
        <w:tc>
          <w:tcPr>
            <w:tcW w:w="1276" w:type="dxa"/>
            <w:shd w:val="clear" w:color="auto" w:fill="auto"/>
          </w:tcPr>
          <w:p w14:paraId="352F5F4B" w14:textId="77777777" w:rsidR="008C0C3E" w:rsidRPr="002419A1" w:rsidRDefault="008C0C3E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TID</w:t>
            </w:r>
          </w:p>
        </w:tc>
        <w:tc>
          <w:tcPr>
            <w:tcW w:w="2693" w:type="dxa"/>
            <w:shd w:val="clear" w:color="auto" w:fill="auto"/>
          </w:tcPr>
          <w:p w14:paraId="7567A014" w14:textId="77777777" w:rsidR="008C0C3E" w:rsidRPr="002419A1" w:rsidRDefault="008C0C3E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PROGRAMANSV.</w:t>
            </w:r>
          </w:p>
        </w:tc>
        <w:tc>
          <w:tcPr>
            <w:tcW w:w="2694" w:type="dxa"/>
            <w:shd w:val="clear" w:color="auto" w:fill="auto"/>
          </w:tcPr>
          <w:p w14:paraId="23750552" w14:textId="77777777" w:rsidR="008C0C3E" w:rsidRPr="002419A1" w:rsidRDefault="008C0C3E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TEKNIKAR</w:t>
            </w:r>
          </w:p>
        </w:tc>
      </w:tr>
      <w:tr w:rsidR="008C0C3E" w14:paraId="6572E14C" w14:textId="77777777" w:rsidTr="007D1DE2">
        <w:trPr>
          <w:trHeight w:val="216"/>
        </w:trPr>
        <w:tc>
          <w:tcPr>
            <w:tcW w:w="1134" w:type="dxa"/>
            <w:shd w:val="clear" w:color="auto" w:fill="auto"/>
          </w:tcPr>
          <w:p w14:paraId="21953DFF" w14:textId="77777777" w:rsidR="008C0C3E" w:rsidRPr="002419A1" w:rsidRDefault="008C0C3E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57815F5" w14:textId="77777777" w:rsidR="008C0C3E" w:rsidRPr="002419A1" w:rsidRDefault="008C0C3E" w:rsidP="00D37671">
            <w:pPr>
              <w:jc w:val="center"/>
              <w:rPr>
                <w:color w:val="FF0000"/>
                <w:sz w:val="22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14:paraId="1AEF4C4C" w14:textId="77777777" w:rsidR="008C0C3E" w:rsidRPr="002419A1" w:rsidRDefault="008C0C3E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94EAF7D" w14:textId="77777777" w:rsidR="008C0C3E" w:rsidRPr="002419A1" w:rsidRDefault="008C0C3E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AAF2AE0" w14:textId="77777777" w:rsidR="008C0C3E" w:rsidRPr="002419A1" w:rsidRDefault="008C0C3E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7D0C8C64" w14:textId="77777777" w:rsidR="008C0C3E" w:rsidRPr="002419A1" w:rsidRDefault="008C0C3E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</w:tr>
      <w:tr w:rsidR="007325E0" w14:paraId="437CB44E" w14:textId="77777777" w:rsidTr="007D1DE2">
        <w:trPr>
          <w:trHeight w:val="216"/>
        </w:trPr>
        <w:tc>
          <w:tcPr>
            <w:tcW w:w="1134" w:type="dxa"/>
            <w:shd w:val="clear" w:color="auto" w:fill="auto"/>
          </w:tcPr>
          <w:p w14:paraId="6A4188C7" w14:textId="6A3DE08F" w:rsidR="007325E0" w:rsidRPr="00241C9A" w:rsidRDefault="007325E0" w:rsidP="007325E0">
            <w:pPr>
              <w:rPr>
                <w:sz w:val="22"/>
                <w:lang w:val="en-GB"/>
              </w:rPr>
            </w:pPr>
            <w:r w:rsidRPr="00241C9A">
              <w:rPr>
                <w:sz w:val="22"/>
                <w:lang w:val="en-GB"/>
              </w:rPr>
              <w:t>2</w:t>
            </w:r>
            <w:r w:rsidR="006D6B9F">
              <w:rPr>
                <w:sz w:val="22"/>
                <w:lang w:val="en-GB"/>
              </w:rPr>
              <w:t>3</w:t>
            </w:r>
            <w:r w:rsidRPr="00241C9A">
              <w:rPr>
                <w:sz w:val="22"/>
                <w:lang w:val="en-GB"/>
              </w:rPr>
              <w:t>.aug.</w:t>
            </w:r>
          </w:p>
        </w:tc>
        <w:tc>
          <w:tcPr>
            <w:tcW w:w="993" w:type="dxa"/>
            <w:shd w:val="clear" w:color="auto" w:fill="auto"/>
          </w:tcPr>
          <w:p w14:paraId="6F29213E" w14:textId="3A09D66B" w:rsidR="007325E0" w:rsidRPr="0049193B" w:rsidRDefault="007325E0" w:rsidP="007325E0">
            <w:pPr>
              <w:jc w:val="center"/>
              <w:rPr>
                <w:sz w:val="22"/>
                <w:highlight w:val="yellow"/>
              </w:rPr>
            </w:pPr>
            <w:r w:rsidRPr="00955523">
              <w:rPr>
                <w:sz w:val="22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14:paraId="6CD9A1F1" w14:textId="77777777" w:rsidR="007325E0" w:rsidRPr="00AF5C50" w:rsidRDefault="007325E0" w:rsidP="007325E0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17ED3765" w14:textId="77777777" w:rsidR="007325E0" w:rsidRPr="002419A1" w:rsidRDefault="007325E0" w:rsidP="007325E0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4269295" w14:textId="77777777" w:rsidR="007325E0" w:rsidRPr="00AF5C50" w:rsidRDefault="007325E0" w:rsidP="007325E0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0272D884" w14:textId="77777777" w:rsidR="007325E0" w:rsidRPr="002419A1" w:rsidRDefault="007325E0" w:rsidP="007325E0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6D25E09" w14:textId="77777777" w:rsidR="007325E0" w:rsidRPr="006E64BA" w:rsidRDefault="007325E0" w:rsidP="007325E0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Arne Nordås</w:t>
            </w:r>
          </w:p>
          <w:p w14:paraId="0AE8E39F" w14:textId="4F6E3524" w:rsidR="007325E0" w:rsidRPr="002419A1" w:rsidRDefault="007325E0" w:rsidP="007325E0">
            <w:pPr>
              <w:rPr>
                <w:color w:val="FF0000"/>
                <w:sz w:val="22"/>
                <w:highlight w:val="yellow"/>
                <w:lang w:val="en-GB"/>
              </w:rPr>
            </w:pPr>
            <w:r w:rsidRPr="006E64BA">
              <w:rPr>
                <w:sz w:val="20"/>
                <w:lang w:val="nn-NO"/>
              </w:rPr>
              <w:t>Jan Åge Johannessen</w:t>
            </w:r>
          </w:p>
        </w:tc>
        <w:tc>
          <w:tcPr>
            <w:tcW w:w="2694" w:type="dxa"/>
            <w:shd w:val="clear" w:color="auto" w:fill="auto"/>
          </w:tcPr>
          <w:p w14:paraId="23710FED" w14:textId="51F996EB" w:rsidR="007325E0" w:rsidRPr="002419A1" w:rsidRDefault="007325E0" w:rsidP="007325E0">
            <w:pPr>
              <w:rPr>
                <w:color w:val="FF0000"/>
                <w:sz w:val="22"/>
                <w:highlight w:val="yellow"/>
                <w:lang w:val="en-GB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526584" w:rsidRPr="004F6949" w14:paraId="6BDC1EE3" w14:textId="77777777" w:rsidTr="00D14B08">
        <w:tc>
          <w:tcPr>
            <w:tcW w:w="1134" w:type="dxa"/>
            <w:shd w:val="clear" w:color="auto" w:fill="auto"/>
          </w:tcPr>
          <w:p w14:paraId="0339FBF3" w14:textId="4CA6FF82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75C36">
              <w:rPr>
                <w:sz w:val="20"/>
              </w:rPr>
              <w:t>0</w:t>
            </w:r>
            <w:r>
              <w:rPr>
                <w:sz w:val="20"/>
              </w:rPr>
              <w:t>.aug.</w:t>
            </w:r>
          </w:p>
        </w:tc>
        <w:tc>
          <w:tcPr>
            <w:tcW w:w="993" w:type="dxa"/>
            <w:shd w:val="clear" w:color="auto" w:fill="auto"/>
          </w:tcPr>
          <w:p w14:paraId="62835CDC" w14:textId="2C100DEA" w:rsidR="00526584" w:rsidRPr="00AF5C50" w:rsidRDefault="00526584" w:rsidP="00526584">
            <w:pPr>
              <w:jc w:val="center"/>
              <w:rPr>
                <w:sz w:val="20"/>
              </w:rPr>
            </w:pPr>
            <w:r w:rsidRPr="00AF5C50">
              <w:rPr>
                <w:sz w:val="20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14:paraId="3B409038" w14:textId="7777777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36E97CF3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648E5DFB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6B507E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4DFBBFEC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44B852E8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DFEABE2" w14:textId="77777777" w:rsidR="00526584" w:rsidRPr="006E64BA" w:rsidRDefault="00526584" w:rsidP="00526584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61982E34" w14:textId="77777777" w:rsidR="00371EC7" w:rsidRPr="006E64BA" w:rsidRDefault="00371EC7" w:rsidP="00371EC7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Harald Kleiveland </w:t>
            </w:r>
          </w:p>
          <w:p w14:paraId="6E515742" w14:textId="26315EDA" w:rsidR="00526584" w:rsidRPr="006E64BA" w:rsidRDefault="00371EC7" w:rsidP="00371EC7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Oddvar Nævdal</w:t>
            </w:r>
          </w:p>
        </w:tc>
        <w:tc>
          <w:tcPr>
            <w:tcW w:w="2694" w:type="dxa"/>
            <w:shd w:val="clear" w:color="auto" w:fill="auto"/>
          </w:tcPr>
          <w:p w14:paraId="418D7C08" w14:textId="1C63FBF3" w:rsidR="00526584" w:rsidRPr="00ED6548" w:rsidRDefault="00526584" w:rsidP="00526584">
            <w:pPr>
              <w:rPr>
                <w:sz w:val="20"/>
                <w:lang w:val="nn-NO"/>
              </w:rPr>
            </w:pPr>
            <w:r>
              <w:rPr>
                <w:sz w:val="20"/>
              </w:rPr>
              <w:t>Arve Soltveit</w:t>
            </w:r>
          </w:p>
        </w:tc>
      </w:tr>
      <w:tr w:rsidR="00526584" w:rsidRPr="002419A1" w14:paraId="26C76124" w14:textId="77777777" w:rsidTr="00D14B08">
        <w:tc>
          <w:tcPr>
            <w:tcW w:w="1134" w:type="dxa"/>
            <w:shd w:val="clear" w:color="auto" w:fill="auto"/>
          </w:tcPr>
          <w:p w14:paraId="7699DE73" w14:textId="7C0CDE82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A75C36">
              <w:rPr>
                <w:sz w:val="20"/>
              </w:rPr>
              <w:t>6</w:t>
            </w:r>
            <w:r w:rsidRPr="00AF5C50">
              <w:rPr>
                <w:sz w:val="20"/>
              </w:rPr>
              <w:t xml:space="preserve">. </w:t>
            </w:r>
            <w:r>
              <w:rPr>
                <w:sz w:val="20"/>
              </w:rPr>
              <w:t>sept.</w:t>
            </w:r>
          </w:p>
        </w:tc>
        <w:tc>
          <w:tcPr>
            <w:tcW w:w="993" w:type="dxa"/>
            <w:shd w:val="clear" w:color="auto" w:fill="auto"/>
          </w:tcPr>
          <w:p w14:paraId="07F7E8E0" w14:textId="254A40B3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14:paraId="42C5627C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4CADA008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5FF448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3BE137C3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2B41B3" w14:textId="77777777" w:rsidR="00526584" w:rsidRDefault="00526584" w:rsidP="00526584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4A24FA0C" w14:textId="53845E2C" w:rsidR="00526584" w:rsidRPr="00ED6548" w:rsidRDefault="00526584" w:rsidP="00526584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07997FC5" w14:textId="181D984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526584" w:rsidRPr="002419A1" w14:paraId="465C0E14" w14:textId="77777777" w:rsidTr="00D14B08">
        <w:tc>
          <w:tcPr>
            <w:tcW w:w="1134" w:type="dxa"/>
            <w:shd w:val="clear" w:color="auto" w:fill="auto"/>
          </w:tcPr>
          <w:p w14:paraId="49E65AE0" w14:textId="75FA5406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B72F6">
              <w:rPr>
                <w:sz w:val="20"/>
              </w:rPr>
              <w:t>3</w:t>
            </w:r>
            <w:r>
              <w:rPr>
                <w:sz w:val="20"/>
              </w:rPr>
              <w:t>.sept.</w:t>
            </w:r>
          </w:p>
        </w:tc>
        <w:tc>
          <w:tcPr>
            <w:tcW w:w="993" w:type="dxa"/>
            <w:shd w:val="clear" w:color="auto" w:fill="auto"/>
          </w:tcPr>
          <w:p w14:paraId="25391114" w14:textId="76C32D07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14:paraId="42678A8C" w14:textId="7777777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1950ED9B" w14:textId="5E5E79EC" w:rsidR="00526584" w:rsidRPr="00AF5C50" w:rsidRDefault="00526584" w:rsidP="00DC54FC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</w:tc>
        <w:tc>
          <w:tcPr>
            <w:tcW w:w="1276" w:type="dxa"/>
            <w:shd w:val="clear" w:color="auto" w:fill="auto"/>
          </w:tcPr>
          <w:p w14:paraId="0810EBF1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50B815C5" w14:textId="278FDF7E" w:rsidR="00526584" w:rsidRPr="00AF5C50" w:rsidRDefault="00526584" w:rsidP="00DC54FC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</w:tc>
        <w:tc>
          <w:tcPr>
            <w:tcW w:w="2693" w:type="dxa"/>
            <w:shd w:val="clear" w:color="auto" w:fill="auto"/>
          </w:tcPr>
          <w:p w14:paraId="631008C8" w14:textId="77777777" w:rsidR="00526584" w:rsidRPr="006E64BA" w:rsidRDefault="00526584" w:rsidP="00526584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Inga Karin Undheim</w:t>
            </w:r>
          </w:p>
          <w:p w14:paraId="412804D4" w14:textId="733C1B24" w:rsidR="00526584" w:rsidRPr="006E64BA" w:rsidRDefault="00526584" w:rsidP="00DC54FC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Harald Sundhordvik</w:t>
            </w:r>
          </w:p>
        </w:tc>
        <w:tc>
          <w:tcPr>
            <w:tcW w:w="2694" w:type="dxa"/>
            <w:shd w:val="clear" w:color="auto" w:fill="auto"/>
          </w:tcPr>
          <w:p w14:paraId="374DFFD3" w14:textId="6D15CC40" w:rsidR="00526584" w:rsidRPr="00AF5C50" w:rsidRDefault="00526584" w:rsidP="00526584">
            <w:pPr>
              <w:rPr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526584" w:rsidRPr="002419A1" w14:paraId="6E9A0178" w14:textId="77777777" w:rsidTr="00D14B08">
        <w:tc>
          <w:tcPr>
            <w:tcW w:w="1134" w:type="dxa"/>
            <w:shd w:val="clear" w:color="auto" w:fill="auto"/>
          </w:tcPr>
          <w:p w14:paraId="5494F998" w14:textId="1C9426A9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B72F6">
              <w:rPr>
                <w:sz w:val="20"/>
              </w:rPr>
              <w:t>0</w:t>
            </w:r>
            <w:r>
              <w:rPr>
                <w:sz w:val="20"/>
              </w:rPr>
              <w:t>.sept</w:t>
            </w:r>
          </w:p>
        </w:tc>
        <w:tc>
          <w:tcPr>
            <w:tcW w:w="993" w:type="dxa"/>
            <w:shd w:val="clear" w:color="auto" w:fill="auto"/>
          </w:tcPr>
          <w:p w14:paraId="72381E5F" w14:textId="31C7F3C4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14:paraId="7849AB0F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6DF220C3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34495F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7CDFDB96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C47C58" w14:textId="77777777" w:rsidR="00285ACF" w:rsidRDefault="00285ACF" w:rsidP="00285ACF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32F80859" w14:textId="61E31163" w:rsidR="00526584" w:rsidRPr="00AF5C50" w:rsidRDefault="00285ACF" w:rsidP="00285ACF">
            <w:pPr>
              <w:rPr>
                <w:sz w:val="20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706505BC" w14:textId="0F67FD2C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526584" w:rsidRPr="002419A1" w14:paraId="72B7F2A0" w14:textId="77777777" w:rsidTr="00D14B08">
        <w:tc>
          <w:tcPr>
            <w:tcW w:w="1134" w:type="dxa"/>
            <w:shd w:val="clear" w:color="auto" w:fill="auto"/>
          </w:tcPr>
          <w:p w14:paraId="25374252" w14:textId="4778DE3A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B72F6">
              <w:rPr>
                <w:sz w:val="20"/>
              </w:rPr>
              <w:t>7</w:t>
            </w:r>
            <w:r>
              <w:rPr>
                <w:sz w:val="20"/>
              </w:rPr>
              <w:t>.sept.</w:t>
            </w:r>
          </w:p>
        </w:tc>
        <w:tc>
          <w:tcPr>
            <w:tcW w:w="993" w:type="dxa"/>
            <w:shd w:val="clear" w:color="auto" w:fill="auto"/>
          </w:tcPr>
          <w:p w14:paraId="53F802A7" w14:textId="615FD4EE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2" w:type="dxa"/>
            <w:shd w:val="clear" w:color="auto" w:fill="auto"/>
          </w:tcPr>
          <w:p w14:paraId="23682973" w14:textId="7777777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6E0AD78C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6C8AA9B7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FC0D99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50A2643F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1E9DC4A6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0ECB189" w14:textId="77777777" w:rsidR="00526584" w:rsidRPr="006E64BA" w:rsidRDefault="00526584" w:rsidP="00526584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5026CA12" w14:textId="77777777" w:rsidR="005A5223" w:rsidRPr="006E64BA" w:rsidRDefault="005A5223" w:rsidP="005A5223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Arvid Valdersnes</w:t>
            </w:r>
          </w:p>
          <w:p w14:paraId="7B230048" w14:textId="77777777" w:rsidR="005A5223" w:rsidRPr="006E64BA" w:rsidRDefault="005A5223" w:rsidP="005A5223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Arvid Aasgard </w:t>
            </w:r>
          </w:p>
          <w:p w14:paraId="258DCED3" w14:textId="08CED201" w:rsidR="00526584" w:rsidRPr="00B15F82" w:rsidRDefault="005A5223" w:rsidP="005A5223">
            <w:pPr>
              <w:rPr>
                <w:sz w:val="20"/>
                <w:lang w:val="nn-NO"/>
              </w:rPr>
            </w:pPr>
            <w:r w:rsidRPr="00AF5C50">
              <w:rPr>
                <w:sz w:val="20"/>
              </w:rPr>
              <w:t>Oddmund Skjelvik</w:t>
            </w:r>
          </w:p>
        </w:tc>
        <w:tc>
          <w:tcPr>
            <w:tcW w:w="2694" w:type="dxa"/>
            <w:shd w:val="clear" w:color="auto" w:fill="auto"/>
          </w:tcPr>
          <w:p w14:paraId="4C44492C" w14:textId="7DEE53A0" w:rsidR="00526584" w:rsidRPr="00AF5C50" w:rsidRDefault="00526584" w:rsidP="00526584">
            <w:pPr>
              <w:rPr>
                <w:color w:val="FF0000"/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526584" w:rsidRPr="002419A1" w14:paraId="62113BD5" w14:textId="77777777" w:rsidTr="00D14B08">
        <w:tc>
          <w:tcPr>
            <w:tcW w:w="1134" w:type="dxa"/>
            <w:shd w:val="clear" w:color="auto" w:fill="auto"/>
          </w:tcPr>
          <w:p w14:paraId="15E3D592" w14:textId="08766AD2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D427B1">
              <w:rPr>
                <w:sz w:val="20"/>
              </w:rPr>
              <w:t>4</w:t>
            </w:r>
            <w:r>
              <w:rPr>
                <w:sz w:val="20"/>
              </w:rPr>
              <w:t>.okt.</w:t>
            </w:r>
          </w:p>
        </w:tc>
        <w:tc>
          <w:tcPr>
            <w:tcW w:w="993" w:type="dxa"/>
            <w:shd w:val="clear" w:color="auto" w:fill="auto"/>
          </w:tcPr>
          <w:p w14:paraId="6084F5D0" w14:textId="0A6362ED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14:paraId="3B0B206E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67D71A1B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E7E6D1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42116D14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F8EA503" w14:textId="77777777" w:rsidR="00526584" w:rsidRDefault="00526584" w:rsidP="00526584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319267FE" w14:textId="5E5D29B2" w:rsidR="00526584" w:rsidRPr="006E64BA" w:rsidRDefault="00526584" w:rsidP="00526584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58AC38F0" w14:textId="3715880D" w:rsidR="00526584" w:rsidRPr="00AF5C50" w:rsidRDefault="00526584" w:rsidP="00526584">
            <w:pPr>
              <w:rPr>
                <w:color w:val="FF0000"/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526584" w:rsidRPr="002419A1" w14:paraId="6BE03FAD" w14:textId="77777777" w:rsidTr="00D14B08">
        <w:tc>
          <w:tcPr>
            <w:tcW w:w="1134" w:type="dxa"/>
            <w:shd w:val="clear" w:color="auto" w:fill="auto"/>
          </w:tcPr>
          <w:p w14:paraId="4A3142C1" w14:textId="2EFE5372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427B1">
              <w:rPr>
                <w:sz w:val="20"/>
              </w:rPr>
              <w:t>1</w:t>
            </w:r>
            <w:r>
              <w:rPr>
                <w:sz w:val="20"/>
              </w:rPr>
              <w:t>.okt</w:t>
            </w:r>
          </w:p>
        </w:tc>
        <w:tc>
          <w:tcPr>
            <w:tcW w:w="993" w:type="dxa"/>
            <w:shd w:val="clear" w:color="auto" w:fill="auto"/>
          </w:tcPr>
          <w:p w14:paraId="5EDAC0ED" w14:textId="35EBB292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2" w:type="dxa"/>
            <w:shd w:val="clear" w:color="auto" w:fill="auto"/>
          </w:tcPr>
          <w:p w14:paraId="50113443" w14:textId="7777777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3F0ECA81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092823A3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7B7A60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5D12819A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63EBC807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A02CAC9" w14:textId="77777777" w:rsidR="00526584" w:rsidRPr="006E64BA" w:rsidRDefault="00526584" w:rsidP="00526584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69062F37" w14:textId="77777777" w:rsidR="006B3A3D" w:rsidRPr="006E64BA" w:rsidRDefault="006B3A3D" w:rsidP="006B3A3D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Harald Kleiveland </w:t>
            </w:r>
          </w:p>
          <w:p w14:paraId="6765AE00" w14:textId="2D4E480B" w:rsidR="00526584" w:rsidRPr="006E64BA" w:rsidRDefault="006B3A3D" w:rsidP="006B3A3D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Oddvar Nævdal</w:t>
            </w:r>
          </w:p>
        </w:tc>
        <w:tc>
          <w:tcPr>
            <w:tcW w:w="2694" w:type="dxa"/>
            <w:shd w:val="clear" w:color="auto" w:fill="auto"/>
          </w:tcPr>
          <w:p w14:paraId="42D120B3" w14:textId="60F48B62" w:rsidR="00526584" w:rsidRPr="00AF5C50" w:rsidRDefault="0032513D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526584" w:rsidRPr="002419A1" w14:paraId="42F4B550" w14:textId="77777777" w:rsidTr="00D14B08">
        <w:tc>
          <w:tcPr>
            <w:tcW w:w="1134" w:type="dxa"/>
            <w:shd w:val="clear" w:color="auto" w:fill="auto"/>
          </w:tcPr>
          <w:p w14:paraId="358516EB" w14:textId="7C0A916C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427B1">
              <w:rPr>
                <w:sz w:val="20"/>
              </w:rPr>
              <w:t>8</w:t>
            </w:r>
            <w:r>
              <w:rPr>
                <w:sz w:val="20"/>
              </w:rPr>
              <w:t>.okt.</w:t>
            </w:r>
          </w:p>
        </w:tc>
        <w:tc>
          <w:tcPr>
            <w:tcW w:w="993" w:type="dxa"/>
            <w:shd w:val="clear" w:color="auto" w:fill="auto"/>
          </w:tcPr>
          <w:p w14:paraId="4DCD03BF" w14:textId="1DC301B9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14:paraId="2C7B4D17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4D159013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4925E1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4F451300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7C958D3" w14:textId="77777777" w:rsidR="00C5609E" w:rsidRPr="006E64BA" w:rsidRDefault="00C5609E" w:rsidP="00C5609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Arne Nordås</w:t>
            </w:r>
          </w:p>
          <w:p w14:paraId="27F6C8A2" w14:textId="02619117" w:rsidR="00526584" w:rsidRPr="00ED6548" w:rsidRDefault="00C5609E" w:rsidP="00C5609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Jan Åge Johannessen</w:t>
            </w:r>
          </w:p>
        </w:tc>
        <w:tc>
          <w:tcPr>
            <w:tcW w:w="2694" w:type="dxa"/>
            <w:shd w:val="clear" w:color="auto" w:fill="auto"/>
          </w:tcPr>
          <w:p w14:paraId="417BBC54" w14:textId="019C9740" w:rsidR="00526584" w:rsidRPr="00AF5C50" w:rsidRDefault="0032513D" w:rsidP="00526584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526584" w:rsidRPr="002419A1" w14:paraId="0EE2371A" w14:textId="77777777" w:rsidTr="00ED672F">
        <w:trPr>
          <w:trHeight w:val="428"/>
        </w:trPr>
        <w:tc>
          <w:tcPr>
            <w:tcW w:w="1134" w:type="dxa"/>
            <w:shd w:val="clear" w:color="auto" w:fill="auto"/>
          </w:tcPr>
          <w:p w14:paraId="40DC8CE3" w14:textId="26C32C33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427B1">
              <w:rPr>
                <w:sz w:val="20"/>
              </w:rPr>
              <w:t>5</w:t>
            </w:r>
            <w:r>
              <w:rPr>
                <w:sz w:val="20"/>
              </w:rPr>
              <w:t>.okt.</w:t>
            </w:r>
          </w:p>
        </w:tc>
        <w:tc>
          <w:tcPr>
            <w:tcW w:w="993" w:type="dxa"/>
            <w:shd w:val="clear" w:color="auto" w:fill="auto"/>
          </w:tcPr>
          <w:p w14:paraId="6815BD99" w14:textId="20EE693E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14:paraId="549D4247" w14:textId="7777777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25178E52" w14:textId="1FE55B1A" w:rsidR="00526584" w:rsidRPr="00AF5C50" w:rsidRDefault="00526584" w:rsidP="00ED672F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</w:tc>
        <w:tc>
          <w:tcPr>
            <w:tcW w:w="1276" w:type="dxa"/>
            <w:shd w:val="clear" w:color="auto" w:fill="auto"/>
          </w:tcPr>
          <w:p w14:paraId="374BA991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13BB9D4F" w14:textId="20552541" w:rsidR="00526584" w:rsidRPr="00AF5C50" w:rsidRDefault="00526584" w:rsidP="00ED672F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</w:tc>
        <w:tc>
          <w:tcPr>
            <w:tcW w:w="2693" w:type="dxa"/>
            <w:shd w:val="clear" w:color="auto" w:fill="auto"/>
          </w:tcPr>
          <w:p w14:paraId="74344160" w14:textId="77777777" w:rsidR="00526584" w:rsidRPr="006E64BA" w:rsidRDefault="00526584" w:rsidP="00526584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Inga Karin Undheim</w:t>
            </w:r>
          </w:p>
          <w:p w14:paraId="1F8E980C" w14:textId="4798E464" w:rsidR="00526584" w:rsidRPr="00B15F82" w:rsidRDefault="00526584" w:rsidP="00ED672F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Harald Sundhordvik</w:t>
            </w:r>
          </w:p>
        </w:tc>
        <w:tc>
          <w:tcPr>
            <w:tcW w:w="2694" w:type="dxa"/>
            <w:shd w:val="clear" w:color="auto" w:fill="auto"/>
          </w:tcPr>
          <w:p w14:paraId="3C6BCE9D" w14:textId="523AADB9" w:rsidR="00526584" w:rsidRPr="00AF5C50" w:rsidRDefault="00526584" w:rsidP="00526584">
            <w:pPr>
              <w:rPr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526584" w:rsidRPr="002419A1" w14:paraId="129CD48E" w14:textId="77777777" w:rsidTr="00D14B08">
        <w:tc>
          <w:tcPr>
            <w:tcW w:w="1134" w:type="dxa"/>
            <w:shd w:val="clear" w:color="auto" w:fill="auto"/>
          </w:tcPr>
          <w:p w14:paraId="1768A0A9" w14:textId="52AA02AB" w:rsidR="00526584" w:rsidRPr="00AF5C50" w:rsidRDefault="00526584" w:rsidP="00526584">
            <w:pPr>
              <w:rPr>
                <w:sz w:val="20"/>
                <w:highlight w:val="yellow"/>
                <w:lang w:val="de-DE"/>
              </w:rPr>
            </w:pPr>
            <w:r>
              <w:rPr>
                <w:sz w:val="20"/>
              </w:rPr>
              <w:t>0</w:t>
            </w:r>
            <w:r w:rsidR="00F10736">
              <w:rPr>
                <w:sz w:val="20"/>
              </w:rPr>
              <w:t>1</w:t>
            </w:r>
            <w:r>
              <w:rPr>
                <w:sz w:val="20"/>
              </w:rPr>
              <w:t>.nov.</w:t>
            </w:r>
          </w:p>
        </w:tc>
        <w:tc>
          <w:tcPr>
            <w:tcW w:w="993" w:type="dxa"/>
            <w:shd w:val="clear" w:color="auto" w:fill="auto"/>
          </w:tcPr>
          <w:p w14:paraId="23E8406C" w14:textId="231D95AB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14:paraId="30276CB9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1FFC3E96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82B8DD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2AF9C1AE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FAF74F" w14:textId="77777777" w:rsidR="00526584" w:rsidRDefault="00526584" w:rsidP="00526584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4A880B19" w14:textId="4EEE89CF" w:rsidR="00526584" w:rsidRPr="00B15F82" w:rsidRDefault="00526584" w:rsidP="00526584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601EA495" w14:textId="3029AAA2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526584" w:rsidRPr="002419A1" w14:paraId="2BD723AE" w14:textId="77777777" w:rsidTr="00D14B08">
        <w:tc>
          <w:tcPr>
            <w:tcW w:w="1134" w:type="dxa"/>
            <w:shd w:val="clear" w:color="auto" w:fill="auto"/>
          </w:tcPr>
          <w:p w14:paraId="2592F8B2" w14:textId="53AA6C44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E50DD5">
              <w:rPr>
                <w:sz w:val="20"/>
              </w:rPr>
              <w:t>8</w:t>
            </w:r>
            <w:r>
              <w:rPr>
                <w:sz w:val="20"/>
              </w:rPr>
              <w:t>.nov.</w:t>
            </w:r>
          </w:p>
        </w:tc>
        <w:tc>
          <w:tcPr>
            <w:tcW w:w="993" w:type="dxa"/>
            <w:shd w:val="clear" w:color="auto" w:fill="auto"/>
          </w:tcPr>
          <w:p w14:paraId="125B857B" w14:textId="51DAABA6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4983D9EC" w14:textId="7777777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624C211A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5C1C77BB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9ED1A4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70DD4955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4B2A15AD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532A07" w14:textId="77777777" w:rsidR="00526584" w:rsidRPr="006E64BA" w:rsidRDefault="00526584" w:rsidP="00526584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513B0AB8" w14:textId="77777777" w:rsidR="00787AE2" w:rsidRPr="006E64BA" w:rsidRDefault="00787AE2" w:rsidP="00787AE2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Arvid Valdersnes</w:t>
            </w:r>
          </w:p>
          <w:p w14:paraId="61170B02" w14:textId="77777777" w:rsidR="00787AE2" w:rsidRPr="006E64BA" w:rsidRDefault="00787AE2" w:rsidP="00787AE2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Arvid Aasgard </w:t>
            </w:r>
          </w:p>
          <w:p w14:paraId="288E7866" w14:textId="4C0E4795" w:rsidR="00526584" w:rsidRPr="00AF5C50" w:rsidRDefault="00787AE2" w:rsidP="00787AE2">
            <w:pPr>
              <w:rPr>
                <w:sz w:val="20"/>
              </w:rPr>
            </w:pPr>
            <w:r w:rsidRPr="00AF5C50">
              <w:rPr>
                <w:sz w:val="20"/>
              </w:rPr>
              <w:t>Oddmund Skjelvik</w:t>
            </w:r>
          </w:p>
        </w:tc>
        <w:tc>
          <w:tcPr>
            <w:tcW w:w="2694" w:type="dxa"/>
            <w:shd w:val="clear" w:color="auto" w:fill="auto"/>
          </w:tcPr>
          <w:p w14:paraId="7CAD9FC4" w14:textId="549C1093" w:rsidR="00526584" w:rsidRPr="00AF5C50" w:rsidRDefault="00526584" w:rsidP="00526584">
            <w:pPr>
              <w:rPr>
                <w:color w:val="FF0000"/>
                <w:sz w:val="20"/>
                <w:highlight w:val="yellow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526584" w:rsidRPr="002419A1" w14:paraId="3B80425E" w14:textId="77777777" w:rsidTr="00D14B08">
        <w:tc>
          <w:tcPr>
            <w:tcW w:w="1134" w:type="dxa"/>
            <w:shd w:val="clear" w:color="auto" w:fill="auto"/>
          </w:tcPr>
          <w:p w14:paraId="77809F40" w14:textId="788945FF" w:rsidR="00526584" w:rsidRPr="00AF5C50" w:rsidRDefault="00526584" w:rsidP="00526584">
            <w:pPr>
              <w:rPr>
                <w:color w:val="FF0000"/>
                <w:sz w:val="20"/>
                <w:lang w:val="en-GB"/>
              </w:rPr>
            </w:pPr>
            <w:r>
              <w:rPr>
                <w:sz w:val="20"/>
              </w:rPr>
              <w:t>1</w:t>
            </w:r>
            <w:r w:rsidR="00E50DD5">
              <w:rPr>
                <w:sz w:val="20"/>
              </w:rPr>
              <w:t>5</w:t>
            </w:r>
            <w:r>
              <w:rPr>
                <w:sz w:val="20"/>
              </w:rPr>
              <w:t>.nov.</w:t>
            </w:r>
          </w:p>
        </w:tc>
        <w:tc>
          <w:tcPr>
            <w:tcW w:w="993" w:type="dxa"/>
            <w:shd w:val="clear" w:color="auto" w:fill="auto"/>
          </w:tcPr>
          <w:p w14:paraId="1C6A60AD" w14:textId="7B297012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14:paraId="0234B1B2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380B7B3B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91A86C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2B834A9F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407E243" w14:textId="77777777" w:rsidR="00C5609E" w:rsidRPr="006E64BA" w:rsidRDefault="00C5609E" w:rsidP="00C5609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Arne Nordås</w:t>
            </w:r>
          </w:p>
          <w:p w14:paraId="66D2747A" w14:textId="6D802C69" w:rsidR="00526584" w:rsidRPr="006E64BA" w:rsidRDefault="00C5609E" w:rsidP="00C5609E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Jan Åge Johannessen</w:t>
            </w:r>
          </w:p>
        </w:tc>
        <w:tc>
          <w:tcPr>
            <w:tcW w:w="2694" w:type="dxa"/>
            <w:shd w:val="clear" w:color="auto" w:fill="auto"/>
          </w:tcPr>
          <w:p w14:paraId="32CB476F" w14:textId="62A078D3" w:rsidR="00526584" w:rsidRPr="00AF5C50" w:rsidRDefault="00526584" w:rsidP="00526584">
            <w:pPr>
              <w:rPr>
                <w:color w:val="FF0000"/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526584" w:rsidRPr="002419A1" w14:paraId="5C80BEC5" w14:textId="77777777" w:rsidTr="00D14B08">
        <w:tc>
          <w:tcPr>
            <w:tcW w:w="1134" w:type="dxa"/>
            <w:shd w:val="clear" w:color="auto" w:fill="auto"/>
          </w:tcPr>
          <w:p w14:paraId="427EF035" w14:textId="0B700CDB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50DD5">
              <w:rPr>
                <w:sz w:val="20"/>
              </w:rPr>
              <w:t>2</w:t>
            </w:r>
            <w:r>
              <w:rPr>
                <w:sz w:val="20"/>
              </w:rPr>
              <w:t>.nov.</w:t>
            </w:r>
          </w:p>
        </w:tc>
        <w:tc>
          <w:tcPr>
            <w:tcW w:w="993" w:type="dxa"/>
            <w:shd w:val="clear" w:color="auto" w:fill="auto"/>
          </w:tcPr>
          <w:p w14:paraId="1AD1F5DA" w14:textId="3128EF90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14:paraId="41482CC7" w14:textId="7777777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08EAA2AA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03D16273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6F1B77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3D7D778D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12BA7660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1603577" w14:textId="77777777" w:rsidR="00526584" w:rsidRPr="006E64BA" w:rsidRDefault="00526584" w:rsidP="00526584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5120C021" w14:textId="77777777" w:rsidR="00C511A9" w:rsidRPr="006E64BA" w:rsidRDefault="00C511A9" w:rsidP="00C511A9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Harald Kleiveland </w:t>
            </w:r>
          </w:p>
          <w:p w14:paraId="165BF4E1" w14:textId="7077A467" w:rsidR="00526584" w:rsidRPr="006E64BA" w:rsidRDefault="00C511A9" w:rsidP="00C511A9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Oddvar Nævdal</w:t>
            </w:r>
          </w:p>
        </w:tc>
        <w:tc>
          <w:tcPr>
            <w:tcW w:w="2694" w:type="dxa"/>
            <w:shd w:val="clear" w:color="auto" w:fill="auto"/>
          </w:tcPr>
          <w:p w14:paraId="60CE1176" w14:textId="679BEA34" w:rsidR="00526584" w:rsidRPr="00AF5C50" w:rsidRDefault="0032513D" w:rsidP="00526584">
            <w:pPr>
              <w:rPr>
                <w:color w:val="FF0000"/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526584" w:rsidRPr="002419A1" w14:paraId="7DED243E" w14:textId="77777777" w:rsidTr="00D14B08">
        <w:tc>
          <w:tcPr>
            <w:tcW w:w="1134" w:type="dxa"/>
            <w:shd w:val="clear" w:color="auto" w:fill="auto"/>
          </w:tcPr>
          <w:p w14:paraId="522382C7" w14:textId="6700B018" w:rsidR="00526584" w:rsidRPr="00AF5C50" w:rsidRDefault="00E50DD5" w:rsidP="0052658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526584">
              <w:rPr>
                <w:sz w:val="20"/>
              </w:rPr>
              <w:t>.nov.</w:t>
            </w:r>
          </w:p>
        </w:tc>
        <w:tc>
          <w:tcPr>
            <w:tcW w:w="993" w:type="dxa"/>
            <w:shd w:val="clear" w:color="auto" w:fill="auto"/>
          </w:tcPr>
          <w:p w14:paraId="375CE5C2" w14:textId="5BE6B82B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14:paraId="26CFAA91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01E718AD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AA461E" w14:textId="07CF4E93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</w:tc>
        <w:tc>
          <w:tcPr>
            <w:tcW w:w="2693" w:type="dxa"/>
            <w:shd w:val="clear" w:color="auto" w:fill="auto"/>
          </w:tcPr>
          <w:p w14:paraId="37062556" w14:textId="77777777" w:rsidR="00526584" w:rsidRDefault="00526584" w:rsidP="00526584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3450B941" w14:textId="01D3161C" w:rsidR="00526584" w:rsidRPr="00B15F82" w:rsidRDefault="00526584" w:rsidP="00526584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17DFC09E" w14:textId="446293B4" w:rsidR="00526584" w:rsidRPr="00AF5C50" w:rsidRDefault="0032513D" w:rsidP="00526584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526584" w:rsidRPr="002419A1" w14:paraId="25B0A83B" w14:textId="77777777" w:rsidTr="007D1DE2">
        <w:trPr>
          <w:trHeight w:val="236"/>
        </w:trPr>
        <w:tc>
          <w:tcPr>
            <w:tcW w:w="1134" w:type="dxa"/>
            <w:shd w:val="clear" w:color="auto" w:fill="auto"/>
          </w:tcPr>
          <w:p w14:paraId="0D945D3B" w14:textId="165D24E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44AED">
              <w:rPr>
                <w:sz w:val="20"/>
              </w:rPr>
              <w:t>6</w:t>
            </w:r>
            <w:r>
              <w:rPr>
                <w:sz w:val="20"/>
              </w:rPr>
              <w:t>.des.</w:t>
            </w:r>
          </w:p>
        </w:tc>
        <w:tc>
          <w:tcPr>
            <w:tcW w:w="993" w:type="dxa"/>
            <w:shd w:val="clear" w:color="auto" w:fill="auto"/>
          </w:tcPr>
          <w:p w14:paraId="0FC959E8" w14:textId="150C3C9D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14:paraId="204FDF5B" w14:textId="7777777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3A8AD8F9" w14:textId="1431419F" w:rsidR="00526584" w:rsidRPr="00AF5C50" w:rsidRDefault="00526584" w:rsidP="005B28DA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</w:tc>
        <w:tc>
          <w:tcPr>
            <w:tcW w:w="1276" w:type="dxa"/>
            <w:shd w:val="clear" w:color="auto" w:fill="auto"/>
          </w:tcPr>
          <w:p w14:paraId="14CCA310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7BB28B11" w14:textId="5FFD0A2E" w:rsidR="00526584" w:rsidRPr="00AF5C50" w:rsidRDefault="00526584" w:rsidP="005B28DA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</w:tc>
        <w:tc>
          <w:tcPr>
            <w:tcW w:w="2693" w:type="dxa"/>
            <w:shd w:val="clear" w:color="auto" w:fill="auto"/>
          </w:tcPr>
          <w:p w14:paraId="3660951F" w14:textId="77777777" w:rsidR="00526584" w:rsidRPr="006E64BA" w:rsidRDefault="00526584" w:rsidP="00526584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Inga Karin Undheim</w:t>
            </w:r>
          </w:p>
          <w:p w14:paraId="0B8DF760" w14:textId="5A30C4E0" w:rsidR="00526584" w:rsidRPr="00AF5C50" w:rsidRDefault="00526584" w:rsidP="005B28DA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Harald Sundhordvik</w:t>
            </w:r>
          </w:p>
        </w:tc>
        <w:tc>
          <w:tcPr>
            <w:tcW w:w="2694" w:type="dxa"/>
            <w:shd w:val="clear" w:color="auto" w:fill="auto"/>
          </w:tcPr>
          <w:p w14:paraId="6057DC70" w14:textId="318C749B" w:rsidR="00526584" w:rsidRPr="00AF5C50" w:rsidRDefault="00526584" w:rsidP="00526584">
            <w:pPr>
              <w:rPr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526584" w:rsidRPr="002419A1" w14:paraId="49FD8160" w14:textId="77777777" w:rsidTr="00D14B08">
        <w:tc>
          <w:tcPr>
            <w:tcW w:w="1134" w:type="dxa"/>
            <w:shd w:val="clear" w:color="auto" w:fill="auto"/>
          </w:tcPr>
          <w:p w14:paraId="0532965C" w14:textId="2F16303A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44AED">
              <w:rPr>
                <w:sz w:val="20"/>
              </w:rPr>
              <w:t>3</w:t>
            </w:r>
            <w:r>
              <w:rPr>
                <w:sz w:val="20"/>
              </w:rPr>
              <w:t>.des.</w:t>
            </w:r>
          </w:p>
        </w:tc>
        <w:tc>
          <w:tcPr>
            <w:tcW w:w="993" w:type="dxa"/>
            <w:shd w:val="clear" w:color="auto" w:fill="auto"/>
          </w:tcPr>
          <w:p w14:paraId="00BF005F" w14:textId="3F114DDA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14:paraId="3A7DF1C9" w14:textId="7462243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</w:tc>
        <w:tc>
          <w:tcPr>
            <w:tcW w:w="1276" w:type="dxa"/>
            <w:shd w:val="clear" w:color="auto" w:fill="auto"/>
          </w:tcPr>
          <w:p w14:paraId="0CB18B7C" w14:textId="74143DE0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</w:tc>
        <w:tc>
          <w:tcPr>
            <w:tcW w:w="2693" w:type="dxa"/>
            <w:shd w:val="clear" w:color="auto" w:fill="auto"/>
          </w:tcPr>
          <w:p w14:paraId="6CDF31C8" w14:textId="77777777" w:rsidR="00002BCC" w:rsidRPr="006E64BA" w:rsidRDefault="00002BCC" w:rsidP="00002BCC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Arne Nordås</w:t>
            </w:r>
          </w:p>
          <w:p w14:paraId="1240BC5D" w14:textId="4985AAE2" w:rsidR="00526584" w:rsidRPr="006E64BA" w:rsidRDefault="00002BCC" w:rsidP="00002BCC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Jan Åge Johannessen</w:t>
            </w:r>
          </w:p>
        </w:tc>
        <w:tc>
          <w:tcPr>
            <w:tcW w:w="2694" w:type="dxa"/>
            <w:shd w:val="clear" w:color="auto" w:fill="auto"/>
          </w:tcPr>
          <w:p w14:paraId="5886E49F" w14:textId="6DBE8770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526584" w:rsidRPr="002419A1" w14:paraId="3FD79E79" w14:textId="77777777" w:rsidTr="00D14B08">
        <w:tc>
          <w:tcPr>
            <w:tcW w:w="1134" w:type="dxa"/>
            <w:shd w:val="clear" w:color="auto" w:fill="auto"/>
          </w:tcPr>
          <w:p w14:paraId="1D592302" w14:textId="4E6BCD8A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44AED">
              <w:rPr>
                <w:sz w:val="20"/>
              </w:rPr>
              <w:t>0</w:t>
            </w:r>
            <w:r>
              <w:rPr>
                <w:sz w:val="20"/>
              </w:rPr>
              <w:t>.des.</w:t>
            </w:r>
          </w:p>
        </w:tc>
        <w:tc>
          <w:tcPr>
            <w:tcW w:w="993" w:type="dxa"/>
            <w:shd w:val="clear" w:color="auto" w:fill="auto"/>
          </w:tcPr>
          <w:p w14:paraId="7FA0C31D" w14:textId="37EF23D9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14:paraId="415EBD1D" w14:textId="77777777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6A89CAE3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556A2300" w14:textId="2D86C84A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396000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0B24AB4E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63CD8D64" w14:textId="4B1631F1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8CC97DF" w14:textId="77777777" w:rsidR="00526584" w:rsidRPr="006E64BA" w:rsidRDefault="00526584" w:rsidP="00526584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285DA6F8" w14:textId="77777777" w:rsidR="009736A5" w:rsidRPr="006E64BA" w:rsidRDefault="009736A5" w:rsidP="009736A5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Arvid Valdersnes</w:t>
            </w:r>
          </w:p>
          <w:p w14:paraId="2BDB536F" w14:textId="77777777" w:rsidR="009736A5" w:rsidRPr="006E64BA" w:rsidRDefault="009736A5" w:rsidP="009736A5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Arvid Aasgard </w:t>
            </w:r>
          </w:p>
          <w:p w14:paraId="5FB61FBA" w14:textId="181C8CEA" w:rsidR="00526584" w:rsidRPr="00AF5C50" w:rsidRDefault="009736A5" w:rsidP="009736A5">
            <w:pPr>
              <w:rPr>
                <w:sz w:val="20"/>
              </w:rPr>
            </w:pPr>
            <w:r w:rsidRPr="00AF5C50">
              <w:rPr>
                <w:sz w:val="20"/>
              </w:rPr>
              <w:t>Oddmund Skjelvik</w:t>
            </w:r>
          </w:p>
        </w:tc>
        <w:tc>
          <w:tcPr>
            <w:tcW w:w="2694" w:type="dxa"/>
            <w:shd w:val="clear" w:color="auto" w:fill="auto"/>
          </w:tcPr>
          <w:p w14:paraId="68EBF9B6" w14:textId="489252CA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 xml:space="preserve">Tom Arild </w:t>
            </w:r>
            <w:r>
              <w:rPr>
                <w:sz w:val="20"/>
              </w:rPr>
              <w:t>Valdersnes</w:t>
            </w:r>
          </w:p>
        </w:tc>
      </w:tr>
      <w:tr w:rsidR="00526584" w:rsidRPr="002419A1" w14:paraId="11DDC9BE" w14:textId="77777777" w:rsidTr="00D14B08">
        <w:tc>
          <w:tcPr>
            <w:tcW w:w="1134" w:type="dxa"/>
            <w:shd w:val="clear" w:color="auto" w:fill="auto"/>
          </w:tcPr>
          <w:p w14:paraId="4DE75C40" w14:textId="0E6116D6" w:rsidR="00526584" w:rsidRPr="00AF5C50" w:rsidRDefault="00526584" w:rsidP="0052658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44AED">
              <w:rPr>
                <w:sz w:val="20"/>
              </w:rPr>
              <w:t>7</w:t>
            </w:r>
            <w:r>
              <w:rPr>
                <w:sz w:val="20"/>
              </w:rPr>
              <w:t>.des.</w:t>
            </w:r>
          </w:p>
        </w:tc>
        <w:tc>
          <w:tcPr>
            <w:tcW w:w="993" w:type="dxa"/>
            <w:shd w:val="clear" w:color="auto" w:fill="auto"/>
          </w:tcPr>
          <w:p w14:paraId="3FCAEA5A" w14:textId="695EA084" w:rsidR="00526584" w:rsidRPr="00AF5C50" w:rsidRDefault="00526584" w:rsidP="00526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14:paraId="307EF104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Det Kristne Hjørnet</w:t>
            </w:r>
          </w:p>
          <w:p w14:paraId="668D5622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F0F3EF" w14:textId="77777777" w:rsidR="00526584" w:rsidRPr="00AF5C50" w:rsidRDefault="00526584" w:rsidP="00526584">
            <w:pPr>
              <w:rPr>
                <w:sz w:val="20"/>
              </w:rPr>
            </w:pPr>
            <w:r w:rsidRPr="00AF5C50">
              <w:rPr>
                <w:sz w:val="20"/>
              </w:rPr>
              <w:t>20.30-23.00</w:t>
            </w:r>
          </w:p>
          <w:p w14:paraId="572E5594" w14:textId="77777777" w:rsidR="00526584" w:rsidRPr="00AF5C50" w:rsidRDefault="00526584" w:rsidP="00526584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C3CEAB" w14:textId="77777777" w:rsidR="00002BCC" w:rsidRDefault="00002BCC" w:rsidP="00002BCC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Øyvind Heggernes</w:t>
            </w:r>
          </w:p>
          <w:p w14:paraId="2795F8F1" w14:textId="39DC72BA" w:rsidR="00526584" w:rsidRPr="00B15F82" w:rsidRDefault="00002BCC" w:rsidP="00002BCC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Jan Olav Hansen</w:t>
            </w:r>
          </w:p>
        </w:tc>
        <w:tc>
          <w:tcPr>
            <w:tcW w:w="2694" w:type="dxa"/>
            <w:shd w:val="clear" w:color="auto" w:fill="auto"/>
          </w:tcPr>
          <w:p w14:paraId="3F7BF7CA" w14:textId="14BE239D" w:rsidR="00526584" w:rsidRPr="00AF5C50" w:rsidRDefault="00526584" w:rsidP="00526584">
            <w:pPr>
              <w:rPr>
                <w:color w:val="FF0000"/>
                <w:sz w:val="20"/>
              </w:rPr>
            </w:pPr>
            <w:r w:rsidRPr="00BE628A">
              <w:rPr>
                <w:sz w:val="20"/>
              </w:rPr>
              <w:t>Karl Knarvik</w:t>
            </w:r>
          </w:p>
        </w:tc>
      </w:tr>
      <w:tr w:rsidR="00AF58FB" w:rsidRPr="002419A1" w14:paraId="03822702" w14:textId="77777777" w:rsidTr="00D14B08">
        <w:tc>
          <w:tcPr>
            <w:tcW w:w="1134" w:type="dxa"/>
            <w:shd w:val="clear" w:color="auto" w:fill="auto"/>
          </w:tcPr>
          <w:p w14:paraId="04912AD6" w14:textId="2285933A" w:rsidR="00AF58FB" w:rsidRPr="00AF5C50" w:rsidRDefault="00AF58FB" w:rsidP="00AF58FB">
            <w:pPr>
              <w:rPr>
                <w:sz w:val="20"/>
              </w:rPr>
            </w:pPr>
            <w:r>
              <w:rPr>
                <w:sz w:val="20"/>
              </w:rPr>
              <w:t>03.jan</w:t>
            </w:r>
          </w:p>
        </w:tc>
        <w:tc>
          <w:tcPr>
            <w:tcW w:w="993" w:type="dxa"/>
            <w:shd w:val="clear" w:color="auto" w:fill="auto"/>
          </w:tcPr>
          <w:p w14:paraId="5024F8AE" w14:textId="0998ACD0" w:rsidR="00AF58FB" w:rsidRPr="00AF5C50" w:rsidRDefault="00AF58FB" w:rsidP="00AF5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14:paraId="4AC18150" w14:textId="77777777" w:rsidR="00AF58FB" w:rsidRPr="00AF5C50" w:rsidRDefault="00AF58FB" w:rsidP="00AF58FB">
            <w:pPr>
              <w:rPr>
                <w:sz w:val="20"/>
              </w:rPr>
            </w:pPr>
            <w:r>
              <w:rPr>
                <w:sz w:val="20"/>
              </w:rPr>
              <w:t>Israel Nytt</w:t>
            </w:r>
          </w:p>
          <w:p w14:paraId="7C8AB15A" w14:textId="77777777" w:rsidR="00AF58FB" w:rsidRPr="00AF5C50" w:rsidRDefault="00AF58FB" w:rsidP="00AF58FB">
            <w:pPr>
              <w:rPr>
                <w:sz w:val="20"/>
              </w:rPr>
            </w:pPr>
            <w:r w:rsidRPr="00AF5C50">
              <w:rPr>
                <w:sz w:val="20"/>
              </w:rPr>
              <w:t>Omsorgsprogram</w:t>
            </w:r>
          </w:p>
          <w:p w14:paraId="35651A1B" w14:textId="77777777" w:rsidR="00AF58FB" w:rsidRPr="00AF5C50" w:rsidRDefault="00AF58FB" w:rsidP="00AF58FB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C2BAFC" w14:textId="77777777" w:rsidR="00AF58FB" w:rsidRPr="00AF5C50" w:rsidRDefault="00AF58FB" w:rsidP="00AF58FB">
            <w:pPr>
              <w:rPr>
                <w:sz w:val="20"/>
              </w:rPr>
            </w:pPr>
            <w:r w:rsidRPr="00AF5C50">
              <w:rPr>
                <w:sz w:val="20"/>
              </w:rPr>
              <w:t>20.30-21.</w:t>
            </w:r>
            <w:r>
              <w:rPr>
                <w:sz w:val="20"/>
              </w:rPr>
              <w:t>15</w:t>
            </w:r>
          </w:p>
          <w:p w14:paraId="1C8C47F7" w14:textId="77777777" w:rsidR="00AF58FB" w:rsidRPr="00AF5C50" w:rsidRDefault="00AF58FB" w:rsidP="00AF58FB">
            <w:pPr>
              <w:rPr>
                <w:sz w:val="20"/>
              </w:rPr>
            </w:pPr>
            <w:r w:rsidRPr="00AF5C50">
              <w:rPr>
                <w:sz w:val="20"/>
              </w:rPr>
              <w:t>21.15-23.00</w:t>
            </w:r>
          </w:p>
          <w:p w14:paraId="02A7510F" w14:textId="77777777" w:rsidR="00AF58FB" w:rsidRPr="00AF5C50" w:rsidRDefault="00AF58FB" w:rsidP="00AF58FB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CB1904B" w14:textId="77777777" w:rsidR="00AF58FB" w:rsidRPr="006E64BA" w:rsidRDefault="00AF58FB" w:rsidP="00AF58FB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Inga Karin Undheim </w:t>
            </w:r>
          </w:p>
          <w:p w14:paraId="2C880265" w14:textId="77777777" w:rsidR="00635570" w:rsidRPr="006E64BA" w:rsidRDefault="00635570" w:rsidP="00635570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 xml:space="preserve">Harald Kleiveland </w:t>
            </w:r>
          </w:p>
          <w:p w14:paraId="67DD585B" w14:textId="78D099D4" w:rsidR="00AF58FB" w:rsidRPr="006E64BA" w:rsidRDefault="00635570" w:rsidP="00635570">
            <w:pPr>
              <w:rPr>
                <w:sz w:val="20"/>
                <w:lang w:val="nn-NO"/>
              </w:rPr>
            </w:pPr>
            <w:r w:rsidRPr="006E64BA">
              <w:rPr>
                <w:sz w:val="20"/>
                <w:lang w:val="nn-NO"/>
              </w:rPr>
              <w:t>Oddvar Nævdal</w:t>
            </w:r>
          </w:p>
        </w:tc>
        <w:tc>
          <w:tcPr>
            <w:tcW w:w="2694" w:type="dxa"/>
            <w:shd w:val="clear" w:color="auto" w:fill="auto"/>
          </w:tcPr>
          <w:p w14:paraId="319385D6" w14:textId="5FE11856" w:rsidR="00AF58FB" w:rsidRPr="00AF5C50" w:rsidRDefault="00AF58FB" w:rsidP="00AF58FB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</w:tbl>
    <w:p w14:paraId="1E08AC25" w14:textId="77777777" w:rsidR="00DE4B8C" w:rsidRDefault="00DE4B8C"/>
    <w:p w14:paraId="3667F662" w14:textId="36D79155" w:rsidR="00B75B94" w:rsidRDefault="00B75B94">
      <w:pPr>
        <w:rPr>
          <w:b/>
          <w:bCs/>
          <w:szCs w:val="24"/>
          <w:lang w:val="nn-NO"/>
        </w:rPr>
      </w:pPr>
    </w:p>
    <w:p w14:paraId="06EF3E7A" w14:textId="233C8492" w:rsidR="0078148A" w:rsidRDefault="0078148A">
      <w:pPr>
        <w:rPr>
          <w:b/>
          <w:bCs/>
          <w:szCs w:val="24"/>
          <w:lang w:val="nn-NO"/>
        </w:rPr>
      </w:pPr>
    </w:p>
    <w:p w14:paraId="63B69BFF" w14:textId="15EA0F4B" w:rsidR="0078148A" w:rsidRDefault="0078148A">
      <w:pPr>
        <w:rPr>
          <w:b/>
          <w:bCs/>
          <w:szCs w:val="24"/>
          <w:lang w:val="nn-NO"/>
        </w:rPr>
      </w:pPr>
      <w:r>
        <w:rPr>
          <w:b/>
          <w:bCs/>
          <w:szCs w:val="24"/>
          <w:lang w:val="nn-NO"/>
        </w:rPr>
        <w:lastRenderedPageBreak/>
        <w:tab/>
      </w:r>
      <w:r w:rsidR="00465001">
        <w:rPr>
          <w:b/>
          <w:bCs/>
          <w:szCs w:val="24"/>
          <w:lang w:val="nn-NO"/>
        </w:rPr>
        <w:t>Undertegnande</w:t>
      </w:r>
      <w:r>
        <w:rPr>
          <w:b/>
          <w:bCs/>
          <w:szCs w:val="24"/>
          <w:lang w:val="nn-NO"/>
        </w:rPr>
        <w:t xml:space="preserve"> er</w:t>
      </w:r>
      <w:r w:rsidR="00465001">
        <w:rPr>
          <w:b/>
          <w:bCs/>
          <w:szCs w:val="24"/>
          <w:lang w:val="nn-NO"/>
        </w:rPr>
        <w:t xml:space="preserve"> i </w:t>
      </w:r>
      <w:proofErr w:type="spellStart"/>
      <w:r w:rsidR="00465001">
        <w:rPr>
          <w:b/>
          <w:bCs/>
          <w:szCs w:val="24"/>
          <w:lang w:val="nn-NO"/>
        </w:rPr>
        <w:t>Kemer</w:t>
      </w:r>
      <w:proofErr w:type="spellEnd"/>
      <w:r w:rsidR="00465001">
        <w:rPr>
          <w:b/>
          <w:bCs/>
          <w:szCs w:val="24"/>
          <w:lang w:val="nn-NO"/>
        </w:rPr>
        <w:t xml:space="preserve">, Tyrkia </w:t>
      </w:r>
      <w:r w:rsidR="00B55F21">
        <w:rPr>
          <w:b/>
          <w:bCs/>
          <w:szCs w:val="24"/>
          <w:lang w:val="nn-NO"/>
        </w:rPr>
        <w:t xml:space="preserve"> frå 28. aug. til 9.</w:t>
      </w:r>
      <w:r w:rsidR="00A75AA3">
        <w:rPr>
          <w:b/>
          <w:bCs/>
          <w:szCs w:val="24"/>
          <w:lang w:val="nn-NO"/>
        </w:rPr>
        <w:t xml:space="preserve"> okt. </w:t>
      </w:r>
    </w:p>
    <w:p w14:paraId="4F595DE0" w14:textId="52783FBC" w:rsidR="001911FF" w:rsidRDefault="001911FF">
      <w:pPr>
        <w:rPr>
          <w:b/>
          <w:bCs/>
          <w:szCs w:val="24"/>
          <w:lang w:val="nn-NO"/>
        </w:rPr>
      </w:pPr>
      <w:r>
        <w:rPr>
          <w:b/>
          <w:bCs/>
          <w:szCs w:val="24"/>
          <w:lang w:val="nn-NO"/>
        </w:rPr>
        <w:tab/>
        <w:t xml:space="preserve">Svein Børtveit vil fungere </w:t>
      </w:r>
      <w:r w:rsidR="00057EB2">
        <w:rPr>
          <w:b/>
          <w:bCs/>
          <w:szCs w:val="24"/>
          <w:lang w:val="nn-NO"/>
        </w:rPr>
        <w:t xml:space="preserve">som redaktør </w:t>
      </w:r>
      <w:r>
        <w:rPr>
          <w:b/>
          <w:bCs/>
          <w:szCs w:val="24"/>
          <w:lang w:val="nn-NO"/>
        </w:rPr>
        <w:t xml:space="preserve">i </w:t>
      </w:r>
      <w:r w:rsidR="0086066A">
        <w:rPr>
          <w:b/>
          <w:bCs/>
          <w:szCs w:val="24"/>
          <w:lang w:val="nn-NO"/>
        </w:rPr>
        <w:t xml:space="preserve">mitt fråvær </w:t>
      </w:r>
      <w:r w:rsidR="00C77525">
        <w:rPr>
          <w:b/>
          <w:bCs/>
          <w:szCs w:val="24"/>
          <w:lang w:val="nn-NO"/>
        </w:rPr>
        <w:t>unntatt</w:t>
      </w:r>
      <w:r w:rsidR="0086066A">
        <w:rPr>
          <w:b/>
          <w:bCs/>
          <w:szCs w:val="24"/>
          <w:lang w:val="nn-NO"/>
        </w:rPr>
        <w:t xml:space="preserve"> frå </w:t>
      </w:r>
      <w:r w:rsidR="00C77525">
        <w:rPr>
          <w:b/>
          <w:bCs/>
          <w:szCs w:val="24"/>
          <w:lang w:val="nn-NO"/>
        </w:rPr>
        <w:t>11.sept. til 25.sept.</w:t>
      </w:r>
    </w:p>
    <w:p w14:paraId="6A31ED68" w14:textId="186D8E05" w:rsidR="00057EB2" w:rsidRDefault="00057EB2">
      <w:pPr>
        <w:rPr>
          <w:b/>
          <w:bCs/>
          <w:szCs w:val="24"/>
          <w:lang w:val="nn-NO"/>
        </w:rPr>
      </w:pPr>
    </w:p>
    <w:p w14:paraId="3DEE041F" w14:textId="77777777" w:rsidR="00057EB2" w:rsidRDefault="00057EB2">
      <w:pPr>
        <w:rPr>
          <w:b/>
          <w:bCs/>
          <w:szCs w:val="24"/>
          <w:lang w:val="nn-NO"/>
        </w:rPr>
      </w:pPr>
    </w:p>
    <w:p w14:paraId="71B27AF8" w14:textId="77777777" w:rsidR="0078148A" w:rsidRDefault="0078148A">
      <w:pPr>
        <w:rPr>
          <w:b/>
          <w:bCs/>
          <w:szCs w:val="24"/>
          <w:lang w:val="nn-NO"/>
        </w:rPr>
      </w:pPr>
    </w:p>
    <w:p w14:paraId="6FCBBA28" w14:textId="5EA6DFED" w:rsidR="002373A5" w:rsidRPr="00AC14FD" w:rsidRDefault="00B75B94" w:rsidP="00AC14FD">
      <w:pPr>
        <w:numPr>
          <w:ilvl w:val="0"/>
          <w:numId w:val="1"/>
        </w:numPr>
        <w:rPr>
          <w:b/>
          <w:bCs/>
          <w:szCs w:val="24"/>
          <w:lang w:val="nn-NO"/>
        </w:rPr>
      </w:pPr>
      <w:r w:rsidRPr="00AC14FD">
        <w:rPr>
          <w:b/>
          <w:bCs/>
          <w:sz w:val="28"/>
          <w:szCs w:val="28"/>
          <w:u w:val="single"/>
        </w:rPr>
        <w:t>Prøver å b</w:t>
      </w:r>
      <w:r w:rsidR="006C7C3B" w:rsidRPr="00AC14FD">
        <w:rPr>
          <w:b/>
          <w:bCs/>
          <w:sz w:val="28"/>
          <w:szCs w:val="28"/>
          <w:u w:val="single"/>
        </w:rPr>
        <w:t xml:space="preserve">yte med andre på lista. Gi beskjed til </w:t>
      </w:r>
      <w:r w:rsidR="008846D9" w:rsidRPr="00AC14FD">
        <w:rPr>
          <w:b/>
          <w:bCs/>
          <w:sz w:val="28"/>
          <w:szCs w:val="28"/>
          <w:u w:val="single"/>
        </w:rPr>
        <w:t>redaktøren</w:t>
      </w:r>
      <w:r w:rsidR="00976A89" w:rsidRPr="00AC14FD">
        <w:rPr>
          <w:b/>
          <w:bCs/>
          <w:sz w:val="28"/>
          <w:szCs w:val="28"/>
          <w:u w:val="single"/>
        </w:rPr>
        <w:t xml:space="preserve"> (</w:t>
      </w:r>
      <w:r w:rsidR="008846D9" w:rsidRPr="00AC14FD">
        <w:rPr>
          <w:b/>
          <w:bCs/>
          <w:sz w:val="28"/>
          <w:szCs w:val="28"/>
          <w:u w:val="single"/>
        </w:rPr>
        <w:t>Arne</w:t>
      </w:r>
      <w:r w:rsidR="00976A89" w:rsidRPr="00AC14FD">
        <w:rPr>
          <w:b/>
          <w:bCs/>
          <w:sz w:val="28"/>
          <w:szCs w:val="28"/>
          <w:u w:val="single"/>
        </w:rPr>
        <w:t>)</w:t>
      </w:r>
      <w:r w:rsidRPr="00AC14FD">
        <w:rPr>
          <w:b/>
          <w:bCs/>
          <w:sz w:val="28"/>
          <w:szCs w:val="28"/>
          <w:u w:val="single"/>
        </w:rPr>
        <w:t xml:space="preserve"> </w:t>
      </w:r>
      <w:r w:rsidR="006C7C3B" w:rsidRPr="00AC14FD">
        <w:rPr>
          <w:b/>
          <w:bCs/>
          <w:sz w:val="28"/>
          <w:szCs w:val="28"/>
          <w:u w:val="single"/>
        </w:rPr>
        <w:t>om kva byte som er gjort.</w:t>
      </w:r>
      <w:r w:rsidR="006C7C3B" w:rsidRPr="00AC14FD">
        <w:rPr>
          <w:b/>
          <w:bCs/>
          <w:szCs w:val="24"/>
        </w:rPr>
        <w:t xml:space="preserve"> </w:t>
      </w:r>
      <w:r w:rsidRPr="00AC14FD">
        <w:rPr>
          <w:b/>
          <w:bCs/>
          <w:color w:val="FF0000"/>
          <w:szCs w:val="24"/>
        </w:rPr>
        <w:t>9</w:t>
      </w:r>
      <w:r w:rsidR="008846D9" w:rsidRPr="00AC14FD">
        <w:rPr>
          <w:b/>
          <w:bCs/>
          <w:color w:val="FF0000"/>
          <w:szCs w:val="24"/>
        </w:rPr>
        <w:t>0</w:t>
      </w:r>
      <w:r w:rsidRPr="00AC14FD">
        <w:rPr>
          <w:b/>
          <w:bCs/>
          <w:color w:val="FF0000"/>
          <w:szCs w:val="24"/>
        </w:rPr>
        <w:t xml:space="preserve"> </w:t>
      </w:r>
      <w:r w:rsidR="008846D9" w:rsidRPr="00AC14FD">
        <w:rPr>
          <w:b/>
          <w:bCs/>
          <w:color w:val="FF0000"/>
          <w:szCs w:val="24"/>
        </w:rPr>
        <w:t>92</w:t>
      </w:r>
      <w:r w:rsidRPr="00AC14FD">
        <w:rPr>
          <w:b/>
          <w:bCs/>
          <w:color w:val="FF0000"/>
          <w:szCs w:val="24"/>
        </w:rPr>
        <w:t xml:space="preserve"> </w:t>
      </w:r>
      <w:r w:rsidR="008846D9" w:rsidRPr="00AC14FD">
        <w:rPr>
          <w:b/>
          <w:bCs/>
          <w:color w:val="FF0000"/>
          <w:szCs w:val="24"/>
        </w:rPr>
        <w:t>43</w:t>
      </w:r>
      <w:r w:rsidRPr="00AC14FD">
        <w:rPr>
          <w:b/>
          <w:bCs/>
          <w:color w:val="FF0000"/>
          <w:szCs w:val="24"/>
        </w:rPr>
        <w:t xml:space="preserve"> </w:t>
      </w:r>
      <w:r w:rsidR="008846D9" w:rsidRPr="00AC14FD">
        <w:rPr>
          <w:b/>
          <w:bCs/>
          <w:color w:val="FF0000"/>
          <w:szCs w:val="24"/>
        </w:rPr>
        <w:t>89</w:t>
      </w:r>
      <w:r w:rsidR="00233142" w:rsidRPr="00AC14FD">
        <w:rPr>
          <w:b/>
          <w:bCs/>
          <w:color w:val="FF0000"/>
          <w:szCs w:val="24"/>
        </w:rPr>
        <w:t xml:space="preserve"> </w:t>
      </w:r>
      <w:r w:rsidR="00233142" w:rsidRPr="00AC14FD">
        <w:rPr>
          <w:b/>
          <w:bCs/>
          <w:szCs w:val="24"/>
        </w:rPr>
        <w:t>eller epost</w:t>
      </w:r>
      <w:r w:rsidR="00233142" w:rsidRPr="00AC14FD">
        <w:rPr>
          <w:b/>
          <w:bCs/>
          <w:color w:val="FF0000"/>
          <w:szCs w:val="24"/>
        </w:rPr>
        <w:t xml:space="preserve"> </w:t>
      </w:r>
      <w:hyperlink r:id="rId9" w:history="1">
        <w:r w:rsidR="00A75436" w:rsidRPr="00AC14FD">
          <w:rPr>
            <w:rStyle w:val="Hyperkobling"/>
            <w:szCs w:val="24"/>
          </w:rPr>
          <w:t>arne.nordas@gmail.com</w:t>
        </w:r>
      </w:hyperlink>
      <w:r w:rsidR="00A75436" w:rsidRPr="00AC14FD">
        <w:rPr>
          <w:rStyle w:val="Hyperkobling"/>
          <w:b/>
          <w:bCs/>
          <w:szCs w:val="24"/>
        </w:rPr>
        <w:t xml:space="preserve"> </w:t>
      </w:r>
      <w:r w:rsidR="00233142" w:rsidRPr="00AC14FD">
        <w:rPr>
          <w:b/>
          <w:bCs/>
          <w:color w:val="FF0000"/>
          <w:szCs w:val="24"/>
        </w:rPr>
        <w:t xml:space="preserve">. </w:t>
      </w:r>
      <w:r w:rsidR="002373A5" w:rsidRPr="00AC14FD">
        <w:rPr>
          <w:b/>
          <w:bCs/>
          <w:szCs w:val="24"/>
          <w:lang w:val="nn-NO"/>
        </w:rPr>
        <w:t xml:space="preserve">Slike byte kan også vere mellom Det Kristne Hjørnet og Omsorgsprogrammet. Rett nok går desse programma stort sett annakvar veke, men om det skulle bli ei </w:t>
      </w:r>
      <w:proofErr w:type="spellStart"/>
      <w:r w:rsidR="002373A5" w:rsidRPr="00AC14FD">
        <w:rPr>
          <w:b/>
          <w:bCs/>
          <w:szCs w:val="24"/>
          <w:lang w:val="nn-NO"/>
        </w:rPr>
        <w:t>stokking</w:t>
      </w:r>
      <w:proofErr w:type="spellEnd"/>
      <w:r w:rsidR="002373A5" w:rsidRPr="00AC14FD">
        <w:rPr>
          <w:b/>
          <w:bCs/>
          <w:szCs w:val="24"/>
          <w:lang w:val="nn-NO"/>
        </w:rPr>
        <w:t xml:space="preserve"> ein gong iblant, så må det kunne tolast.</w:t>
      </w:r>
    </w:p>
    <w:p w14:paraId="51D7E5D6" w14:textId="77777777" w:rsidR="002373A5" w:rsidRPr="002435E5" w:rsidRDefault="00B75B94" w:rsidP="00B75B94">
      <w:pPr>
        <w:numPr>
          <w:ilvl w:val="0"/>
          <w:numId w:val="1"/>
        </w:numPr>
        <w:rPr>
          <w:b/>
          <w:bCs/>
          <w:sz w:val="28"/>
          <w:szCs w:val="28"/>
          <w:lang w:val="nn-NO"/>
        </w:rPr>
      </w:pPr>
      <w:r w:rsidRPr="00B75B94">
        <w:rPr>
          <w:b/>
          <w:bCs/>
          <w:sz w:val="28"/>
          <w:szCs w:val="28"/>
          <w:u w:val="single"/>
          <w:lang w:val="nn-NO"/>
        </w:rPr>
        <w:t>Dersom du ikkje får bytt, gir du beskjed</w:t>
      </w:r>
      <w:r w:rsidR="008846D9">
        <w:rPr>
          <w:b/>
          <w:bCs/>
          <w:sz w:val="28"/>
          <w:szCs w:val="28"/>
          <w:u w:val="single"/>
          <w:lang w:val="nn-NO"/>
        </w:rPr>
        <w:t xml:space="preserve"> til Arne</w:t>
      </w:r>
      <w:r>
        <w:rPr>
          <w:b/>
          <w:bCs/>
          <w:sz w:val="28"/>
          <w:szCs w:val="28"/>
          <w:lang w:val="nn-NO"/>
        </w:rPr>
        <w:t>.</w:t>
      </w:r>
      <w:r w:rsidRPr="00B75B94">
        <w:rPr>
          <w:b/>
          <w:bCs/>
          <w:szCs w:val="24"/>
          <w:lang w:val="nn-NO"/>
        </w:rPr>
        <w:t xml:space="preserve"> </w:t>
      </w:r>
      <w:r w:rsidRPr="00B75B94">
        <w:rPr>
          <w:b/>
          <w:bCs/>
          <w:color w:val="FF0000"/>
          <w:szCs w:val="24"/>
          <w:lang w:val="nn-NO"/>
        </w:rPr>
        <w:t>9</w:t>
      </w:r>
      <w:r w:rsidR="008846D9">
        <w:rPr>
          <w:b/>
          <w:bCs/>
          <w:color w:val="FF0000"/>
          <w:szCs w:val="24"/>
          <w:lang w:val="nn-NO"/>
        </w:rPr>
        <w:t>0</w:t>
      </w:r>
      <w:r w:rsidRPr="00B75B94">
        <w:rPr>
          <w:b/>
          <w:bCs/>
          <w:color w:val="FF0000"/>
          <w:szCs w:val="24"/>
          <w:lang w:val="nn-NO"/>
        </w:rPr>
        <w:t xml:space="preserve"> </w:t>
      </w:r>
      <w:r w:rsidR="008846D9">
        <w:rPr>
          <w:b/>
          <w:bCs/>
          <w:color w:val="FF0000"/>
          <w:szCs w:val="24"/>
          <w:lang w:val="nn-NO"/>
        </w:rPr>
        <w:t>92</w:t>
      </w:r>
      <w:r w:rsidRPr="00B75B94">
        <w:rPr>
          <w:b/>
          <w:bCs/>
          <w:color w:val="FF0000"/>
          <w:szCs w:val="24"/>
          <w:lang w:val="nn-NO"/>
        </w:rPr>
        <w:t xml:space="preserve"> </w:t>
      </w:r>
      <w:r w:rsidR="008846D9">
        <w:rPr>
          <w:b/>
          <w:bCs/>
          <w:color w:val="FF0000"/>
          <w:szCs w:val="24"/>
          <w:lang w:val="nn-NO"/>
        </w:rPr>
        <w:t>43</w:t>
      </w:r>
      <w:r w:rsidRPr="00B75B94">
        <w:rPr>
          <w:b/>
          <w:bCs/>
          <w:color w:val="FF0000"/>
          <w:szCs w:val="24"/>
          <w:lang w:val="nn-NO"/>
        </w:rPr>
        <w:t xml:space="preserve"> </w:t>
      </w:r>
      <w:r w:rsidR="008846D9">
        <w:rPr>
          <w:b/>
          <w:bCs/>
          <w:color w:val="FF0000"/>
          <w:szCs w:val="24"/>
          <w:lang w:val="nn-NO"/>
        </w:rPr>
        <w:t>89</w:t>
      </w:r>
      <w:r>
        <w:rPr>
          <w:b/>
          <w:bCs/>
          <w:szCs w:val="24"/>
          <w:lang w:val="nn-NO"/>
        </w:rPr>
        <w:t xml:space="preserve"> </w:t>
      </w:r>
      <w:r w:rsidRPr="00B75B94">
        <w:rPr>
          <w:b/>
          <w:bCs/>
          <w:sz w:val="28"/>
          <w:szCs w:val="28"/>
          <w:u w:val="single"/>
          <w:lang w:val="nn-NO"/>
        </w:rPr>
        <w:t>Gi melding i så god tid som mogleg!</w:t>
      </w:r>
      <w:r>
        <w:rPr>
          <w:b/>
          <w:bCs/>
          <w:szCs w:val="24"/>
          <w:lang w:val="nn-NO"/>
        </w:rPr>
        <w:t xml:space="preserve"> </w:t>
      </w:r>
    </w:p>
    <w:p w14:paraId="29130B3E" w14:textId="77777777" w:rsidR="002435E5" w:rsidRPr="0079103B" w:rsidRDefault="002435E5" w:rsidP="00B75B94">
      <w:pPr>
        <w:numPr>
          <w:ilvl w:val="0"/>
          <w:numId w:val="1"/>
        </w:numPr>
        <w:rPr>
          <w:b/>
          <w:bCs/>
          <w:sz w:val="28"/>
          <w:szCs w:val="28"/>
          <w:lang w:val="nn-NO"/>
        </w:rPr>
      </w:pPr>
      <w:r>
        <w:rPr>
          <w:b/>
          <w:bCs/>
          <w:szCs w:val="24"/>
          <w:lang w:val="nn-NO"/>
        </w:rPr>
        <w:t>Tom Arild og Svein tar ansvar for autosending!</w:t>
      </w:r>
    </w:p>
    <w:p w14:paraId="65E1CEDC" w14:textId="77777777" w:rsidR="004C2DD3" w:rsidRDefault="004C2DD3" w:rsidP="0079103B">
      <w:pPr>
        <w:ind w:left="720"/>
        <w:rPr>
          <w:b/>
          <w:bCs/>
          <w:szCs w:val="24"/>
          <w:lang w:val="nn-NO"/>
        </w:rPr>
      </w:pPr>
    </w:p>
    <w:p w14:paraId="2087DC25" w14:textId="77777777" w:rsidR="0079103B" w:rsidRPr="004C2DD3" w:rsidRDefault="0079103B" w:rsidP="0079103B">
      <w:pPr>
        <w:ind w:left="720"/>
        <w:rPr>
          <w:b/>
          <w:bCs/>
          <w:i/>
          <w:sz w:val="28"/>
          <w:szCs w:val="28"/>
          <w:lang w:val="nn-NO"/>
        </w:rPr>
      </w:pPr>
      <w:r>
        <w:rPr>
          <w:b/>
          <w:bCs/>
          <w:szCs w:val="24"/>
          <w:lang w:val="nn-NO"/>
        </w:rPr>
        <w:br/>
      </w:r>
      <w:r>
        <w:rPr>
          <w:b/>
          <w:bCs/>
          <w:szCs w:val="24"/>
          <w:lang w:val="nn-NO"/>
        </w:rPr>
        <w:br/>
      </w:r>
      <w:r w:rsidR="004C2DD3" w:rsidRPr="004C2DD3">
        <w:rPr>
          <w:b/>
          <w:bCs/>
          <w:i/>
          <w:sz w:val="28"/>
          <w:szCs w:val="28"/>
          <w:lang w:val="nn-NO"/>
        </w:rPr>
        <w:t>Arne Nordås</w:t>
      </w:r>
    </w:p>
    <w:p w14:paraId="3340931E" w14:textId="77777777" w:rsidR="004C2DD3" w:rsidRPr="004C2DD3" w:rsidRDefault="004C2DD3" w:rsidP="0079103B">
      <w:pPr>
        <w:ind w:left="720"/>
        <w:rPr>
          <w:bCs/>
          <w:i/>
          <w:sz w:val="20"/>
          <w:lang w:val="nn-NO"/>
        </w:rPr>
      </w:pPr>
      <w:r w:rsidRPr="004C2DD3">
        <w:rPr>
          <w:bCs/>
          <w:i/>
          <w:sz w:val="20"/>
          <w:lang w:val="nn-NO"/>
        </w:rPr>
        <w:t>Redaktør for Radio PR</w:t>
      </w:r>
    </w:p>
    <w:p w14:paraId="4777BF0E" w14:textId="77777777" w:rsidR="004C2DD3" w:rsidRPr="004C2DD3" w:rsidRDefault="004C2DD3" w:rsidP="0079103B">
      <w:pPr>
        <w:ind w:left="720"/>
        <w:rPr>
          <w:bCs/>
          <w:szCs w:val="24"/>
          <w:lang w:val="nn-NO"/>
        </w:rPr>
      </w:pPr>
      <w:r w:rsidRPr="004C2DD3">
        <w:rPr>
          <w:bCs/>
          <w:szCs w:val="24"/>
          <w:lang w:val="nn-NO"/>
        </w:rPr>
        <w:t>Tlf.: 90 92 43 89</w:t>
      </w:r>
    </w:p>
    <w:p w14:paraId="1C18D430" w14:textId="2ECE55BC" w:rsidR="004C2DD3" w:rsidRDefault="00E04555" w:rsidP="0079103B">
      <w:pPr>
        <w:ind w:left="720"/>
        <w:rPr>
          <w:bCs/>
          <w:szCs w:val="24"/>
          <w:lang w:val="nn-NO"/>
        </w:rPr>
      </w:pPr>
      <w:hyperlink r:id="rId10" w:history="1">
        <w:r w:rsidR="00801867" w:rsidRPr="00D2411F">
          <w:rPr>
            <w:rStyle w:val="Hyperkobling"/>
            <w:bCs/>
            <w:szCs w:val="24"/>
            <w:lang w:val="nn-NO"/>
          </w:rPr>
          <w:t>arne.nordas@gmail.com</w:t>
        </w:r>
      </w:hyperlink>
    </w:p>
    <w:p w14:paraId="3F317142" w14:textId="636A798D" w:rsidR="00801867" w:rsidRDefault="00801867" w:rsidP="0079103B">
      <w:pPr>
        <w:ind w:left="720"/>
        <w:rPr>
          <w:bCs/>
          <w:szCs w:val="24"/>
          <w:lang w:val="nn-NO"/>
        </w:rPr>
      </w:pPr>
    </w:p>
    <w:p w14:paraId="06C6050C" w14:textId="75BC4345" w:rsidR="00C7642A" w:rsidRDefault="00C7642A" w:rsidP="0079103B">
      <w:pPr>
        <w:ind w:left="720"/>
        <w:rPr>
          <w:bCs/>
          <w:szCs w:val="24"/>
          <w:lang w:val="nn-NO"/>
        </w:rPr>
      </w:pPr>
    </w:p>
    <w:p w14:paraId="526DAAD2" w14:textId="543F24C3" w:rsidR="00C7642A" w:rsidRDefault="00C7642A" w:rsidP="0079103B">
      <w:pPr>
        <w:ind w:left="720"/>
        <w:rPr>
          <w:bCs/>
          <w:szCs w:val="24"/>
          <w:lang w:val="nn-NO"/>
        </w:rPr>
      </w:pPr>
    </w:p>
    <w:p w14:paraId="15722AF4" w14:textId="77777777" w:rsidR="00C7642A" w:rsidRPr="004C2DD3" w:rsidRDefault="00C7642A" w:rsidP="0079103B">
      <w:pPr>
        <w:ind w:left="720"/>
        <w:rPr>
          <w:bCs/>
          <w:szCs w:val="24"/>
          <w:lang w:val="nn-NO"/>
        </w:rPr>
      </w:pPr>
    </w:p>
    <w:sectPr w:rsidR="00C7642A" w:rsidRPr="004C2DD3" w:rsidSect="00D14B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992" w:bottom="72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C7557" w14:textId="77777777" w:rsidR="00D7002D" w:rsidRDefault="00D7002D">
      <w:r>
        <w:separator/>
      </w:r>
    </w:p>
  </w:endnote>
  <w:endnote w:type="continuationSeparator" w:id="0">
    <w:p w14:paraId="3F3D7812" w14:textId="77777777" w:rsidR="00D7002D" w:rsidRDefault="00D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0943" w14:textId="77777777" w:rsidR="00E04555" w:rsidRDefault="00E045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DD63" w14:textId="1BC3AD5F" w:rsidR="00F463A7" w:rsidRDefault="00F463A7">
    <w:pPr>
      <w:pStyle w:val="Bunntekst"/>
    </w:pPr>
    <w:r>
      <w:t>D</w:t>
    </w:r>
    <w:r w:rsidR="004174FC">
      <w:t xml:space="preserve">ato: </w:t>
    </w:r>
    <w:r w:rsidR="00AA077C">
      <w:t>1</w:t>
    </w:r>
    <w:r w:rsidR="00E04555">
      <w:t>9</w:t>
    </w:r>
    <w:r w:rsidR="007462B3">
      <w:t>.08.2019</w:t>
    </w:r>
  </w:p>
  <w:p w14:paraId="5BF0CE34" w14:textId="77777777" w:rsidR="006807F1" w:rsidRDefault="006807F1">
    <w:pPr>
      <w:pStyle w:val="Bunntekst"/>
    </w:pPr>
  </w:p>
  <w:p w14:paraId="02BDB58F" w14:textId="06FB2EF4" w:rsidR="00DE4B8C" w:rsidRPr="00C040DA" w:rsidRDefault="00DE4B8C" w:rsidP="00C040D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D88B" w14:textId="77777777" w:rsidR="00023F27" w:rsidRDefault="00023F27">
    <w:pPr>
      <w:pStyle w:val="Bunntekst"/>
    </w:pPr>
  </w:p>
  <w:p w14:paraId="1FC3E389" w14:textId="11D34EB6" w:rsidR="00C040DA" w:rsidRDefault="00C040DA">
    <w:pPr>
      <w:pStyle w:val="Bunntekst"/>
    </w:pPr>
    <w:r>
      <w:t xml:space="preserve">Dato: </w:t>
    </w:r>
    <w:r w:rsidR="009857BB">
      <w:t>1</w:t>
    </w:r>
    <w:r w:rsidR="00E04555">
      <w:t>9</w:t>
    </w:r>
    <w:r w:rsidR="009857BB">
      <w:t>.</w:t>
    </w:r>
    <w:r w:rsidR="00201474">
      <w:t>08.2019</w:t>
    </w:r>
  </w:p>
  <w:p w14:paraId="6718738A" w14:textId="4D4C0643" w:rsidR="00496EB9" w:rsidRDefault="00496E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22079" w14:textId="77777777" w:rsidR="00D7002D" w:rsidRDefault="00D7002D">
      <w:r>
        <w:separator/>
      </w:r>
    </w:p>
  </w:footnote>
  <w:footnote w:type="continuationSeparator" w:id="0">
    <w:p w14:paraId="326CEBC2" w14:textId="77777777" w:rsidR="00D7002D" w:rsidRDefault="00D7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DCA4" w14:textId="77777777" w:rsidR="00E04555" w:rsidRDefault="00E045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6474" w14:textId="77777777" w:rsidR="00B06BCE" w:rsidRDefault="00B06BCE" w:rsidP="00B06BCE">
    <w:pPr>
      <w:pStyle w:val="Topptekst"/>
      <w:tabs>
        <w:tab w:val="clear" w:pos="4536"/>
        <w:tab w:val="clear" w:pos="9072"/>
        <w:tab w:val="center" w:pos="4819"/>
        <w:tab w:val="right" w:pos="9639"/>
      </w:tabs>
    </w:pPr>
    <w:r>
      <w:tab/>
      <w:t>Side 2</w:t>
    </w:r>
  </w:p>
  <w:p w14:paraId="01D0F34C" w14:textId="77777777" w:rsidR="00496EB9" w:rsidRDefault="00B06BCE" w:rsidP="00B06BCE">
    <w:pPr>
      <w:pStyle w:val="Topptekst"/>
      <w:tabs>
        <w:tab w:val="clear" w:pos="4536"/>
        <w:tab w:val="clear" w:pos="9072"/>
        <w:tab w:val="center" w:pos="4819"/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5ABB" w14:textId="6E72E0B4" w:rsidR="00C040DA" w:rsidRDefault="00C040DA">
    <w:pPr>
      <w:pStyle w:val="Toppteks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4D41332" wp14:editId="46F13C7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A45C1" w14:textId="7012B3FB" w:rsidR="00C040DA" w:rsidRDefault="00C040D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1332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FDv1ZtQIAALg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14:paraId="25EA45C1" w14:textId="7012B3FB" w:rsidR="00C040DA" w:rsidRDefault="00C040DA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7277"/>
    <w:multiLevelType w:val="hybridMultilevel"/>
    <w:tmpl w:val="0862E3F2"/>
    <w:lvl w:ilvl="0" w:tplc="72D25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u w:val="single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43"/>
    <w:rsid w:val="00002BCC"/>
    <w:rsid w:val="000104B3"/>
    <w:rsid w:val="00021D72"/>
    <w:rsid w:val="00023F27"/>
    <w:rsid w:val="000251EC"/>
    <w:rsid w:val="000335BA"/>
    <w:rsid w:val="00036863"/>
    <w:rsid w:val="00040E63"/>
    <w:rsid w:val="00044AED"/>
    <w:rsid w:val="00057EB2"/>
    <w:rsid w:val="0007022E"/>
    <w:rsid w:val="000730BA"/>
    <w:rsid w:val="00077A12"/>
    <w:rsid w:val="000942F1"/>
    <w:rsid w:val="000C4789"/>
    <w:rsid w:val="000C68FB"/>
    <w:rsid w:val="000F0804"/>
    <w:rsid w:val="000F2516"/>
    <w:rsid w:val="000F3F02"/>
    <w:rsid w:val="000F7EFB"/>
    <w:rsid w:val="00101D35"/>
    <w:rsid w:val="001045A5"/>
    <w:rsid w:val="00105CC6"/>
    <w:rsid w:val="001135DE"/>
    <w:rsid w:val="00114F9D"/>
    <w:rsid w:val="001152A7"/>
    <w:rsid w:val="00127A11"/>
    <w:rsid w:val="00132EE9"/>
    <w:rsid w:val="0013438A"/>
    <w:rsid w:val="0013642B"/>
    <w:rsid w:val="0014637B"/>
    <w:rsid w:val="001566F7"/>
    <w:rsid w:val="00187BA8"/>
    <w:rsid w:val="001911FF"/>
    <w:rsid w:val="00191397"/>
    <w:rsid w:val="00191D41"/>
    <w:rsid w:val="001956CE"/>
    <w:rsid w:val="001D752A"/>
    <w:rsid w:val="001E7269"/>
    <w:rsid w:val="001F0B8D"/>
    <w:rsid w:val="001F635F"/>
    <w:rsid w:val="00201474"/>
    <w:rsid w:val="002110A3"/>
    <w:rsid w:val="00233142"/>
    <w:rsid w:val="00234656"/>
    <w:rsid w:val="00236878"/>
    <w:rsid w:val="002373A5"/>
    <w:rsid w:val="002419A1"/>
    <w:rsid w:val="00241C9A"/>
    <w:rsid w:val="002435E5"/>
    <w:rsid w:val="00243FC3"/>
    <w:rsid w:val="0025157C"/>
    <w:rsid w:val="002533F7"/>
    <w:rsid w:val="002544E2"/>
    <w:rsid w:val="00260861"/>
    <w:rsid w:val="00261C79"/>
    <w:rsid w:val="00265868"/>
    <w:rsid w:val="00265E2D"/>
    <w:rsid w:val="002718FC"/>
    <w:rsid w:val="00275306"/>
    <w:rsid w:val="002758E1"/>
    <w:rsid w:val="00282C73"/>
    <w:rsid w:val="00283734"/>
    <w:rsid w:val="00285ACF"/>
    <w:rsid w:val="002940FB"/>
    <w:rsid w:val="00297DB1"/>
    <w:rsid w:val="002A58AC"/>
    <w:rsid w:val="002A7F6F"/>
    <w:rsid w:val="002C1C77"/>
    <w:rsid w:val="002C49AF"/>
    <w:rsid w:val="002C6327"/>
    <w:rsid w:val="002D1916"/>
    <w:rsid w:val="002D4362"/>
    <w:rsid w:val="002D6D3F"/>
    <w:rsid w:val="002D73A7"/>
    <w:rsid w:val="002E1664"/>
    <w:rsid w:val="002E1685"/>
    <w:rsid w:val="002E28BF"/>
    <w:rsid w:val="002E3721"/>
    <w:rsid w:val="002E7BE2"/>
    <w:rsid w:val="002F03C7"/>
    <w:rsid w:val="002F426A"/>
    <w:rsid w:val="002F6C4C"/>
    <w:rsid w:val="0030560B"/>
    <w:rsid w:val="00305FCA"/>
    <w:rsid w:val="003063F6"/>
    <w:rsid w:val="003067D8"/>
    <w:rsid w:val="00310DA7"/>
    <w:rsid w:val="003123D8"/>
    <w:rsid w:val="00315490"/>
    <w:rsid w:val="00322DEF"/>
    <w:rsid w:val="0032513D"/>
    <w:rsid w:val="00330A03"/>
    <w:rsid w:val="00330DCB"/>
    <w:rsid w:val="0034180A"/>
    <w:rsid w:val="00352F24"/>
    <w:rsid w:val="0035648D"/>
    <w:rsid w:val="0036025D"/>
    <w:rsid w:val="00362E29"/>
    <w:rsid w:val="00365879"/>
    <w:rsid w:val="00371EC7"/>
    <w:rsid w:val="0037585D"/>
    <w:rsid w:val="003851B9"/>
    <w:rsid w:val="00386B5F"/>
    <w:rsid w:val="003A7F14"/>
    <w:rsid w:val="003B6527"/>
    <w:rsid w:val="003B72F6"/>
    <w:rsid w:val="003C27F7"/>
    <w:rsid w:val="003C73FA"/>
    <w:rsid w:val="003D7039"/>
    <w:rsid w:val="003E28D3"/>
    <w:rsid w:val="003E757E"/>
    <w:rsid w:val="00404397"/>
    <w:rsid w:val="00404761"/>
    <w:rsid w:val="00406611"/>
    <w:rsid w:val="004174FC"/>
    <w:rsid w:val="00417AA4"/>
    <w:rsid w:val="00426DF4"/>
    <w:rsid w:val="004272B8"/>
    <w:rsid w:val="00440747"/>
    <w:rsid w:val="00450EE4"/>
    <w:rsid w:val="00452191"/>
    <w:rsid w:val="00455D53"/>
    <w:rsid w:val="00463050"/>
    <w:rsid w:val="00465001"/>
    <w:rsid w:val="0046613B"/>
    <w:rsid w:val="00473E74"/>
    <w:rsid w:val="004777AC"/>
    <w:rsid w:val="0049193B"/>
    <w:rsid w:val="00496EB9"/>
    <w:rsid w:val="004A043C"/>
    <w:rsid w:val="004A1D7A"/>
    <w:rsid w:val="004B6FE3"/>
    <w:rsid w:val="004C2DD3"/>
    <w:rsid w:val="004C47AC"/>
    <w:rsid w:val="004D5A9E"/>
    <w:rsid w:val="004E1088"/>
    <w:rsid w:val="004E123F"/>
    <w:rsid w:val="004E161F"/>
    <w:rsid w:val="004F2646"/>
    <w:rsid w:val="004F6949"/>
    <w:rsid w:val="005100D3"/>
    <w:rsid w:val="00510427"/>
    <w:rsid w:val="00524747"/>
    <w:rsid w:val="00526584"/>
    <w:rsid w:val="005273AD"/>
    <w:rsid w:val="0053055D"/>
    <w:rsid w:val="0055205A"/>
    <w:rsid w:val="00563D91"/>
    <w:rsid w:val="005655FF"/>
    <w:rsid w:val="0057239D"/>
    <w:rsid w:val="00592FDF"/>
    <w:rsid w:val="005A1D38"/>
    <w:rsid w:val="005A5223"/>
    <w:rsid w:val="005B28DA"/>
    <w:rsid w:val="005B652C"/>
    <w:rsid w:val="005D5023"/>
    <w:rsid w:val="005E198F"/>
    <w:rsid w:val="00604AA2"/>
    <w:rsid w:val="00615753"/>
    <w:rsid w:val="00624322"/>
    <w:rsid w:val="00624984"/>
    <w:rsid w:val="00630FA0"/>
    <w:rsid w:val="006353C8"/>
    <w:rsid w:val="00635570"/>
    <w:rsid w:val="00640121"/>
    <w:rsid w:val="006621B8"/>
    <w:rsid w:val="00663382"/>
    <w:rsid w:val="00671D76"/>
    <w:rsid w:val="00672278"/>
    <w:rsid w:val="00674B91"/>
    <w:rsid w:val="00675230"/>
    <w:rsid w:val="006807F1"/>
    <w:rsid w:val="00693F1A"/>
    <w:rsid w:val="006A0495"/>
    <w:rsid w:val="006A59AA"/>
    <w:rsid w:val="006A62D7"/>
    <w:rsid w:val="006A6BAF"/>
    <w:rsid w:val="006B312C"/>
    <w:rsid w:val="006B3821"/>
    <w:rsid w:val="006B3A3D"/>
    <w:rsid w:val="006C07D0"/>
    <w:rsid w:val="006C387B"/>
    <w:rsid w:val="006C7C3B"/>
    <w:rsid w:val="006D6B9F"/>
    <w:rsid w:val="006E2DB2"/>
    <w:rsid w:val="006E56DA"/>
    <w:rsid w:val="006E64BA"/>
    <w:rsid w:val="006F1FFF"/>
    <w:rsid w:val="006F2001"/>
    <w:rsid w:val="007001C7"/>
    <w:rsid w:val="0070653B"/>
    <w:rsid w:val="007167B5"/>
    <w:rsid w:val="00723E38"/>
    <w:rsid w:val="007269FC"/>
    <w:rsid w:val="007325E0"/>
    <w:rsid w:val="00735B3D"/>
    <w:rsid w:val="00740B01"/>
    <w:rsid w:val="0074193B"/>
    <w:rsid w:val="007462B3"/>
    <w:rsid w:val="0075719C"/>
    <w:rsid w:val="007607C3"/>
    <w:rsid w:val="0078148A"/>
    <w:rsid w:val="007827C2"/>
    <w:rsid w:val="00785FF6"/>
    <w:rsid w:val="00787AE2"/>
    <w:rsid w:val="0079103B"/>
    <w:rsid w:val="00797DF5"/>
    <w:rsid w:val="007A5E47"/>
    <w:rsid w:val="007A5E6A"/>
    <w:rsid w:val="007A5E8E"/>
    <w:rsid w:val="007A6213"/>
    <w:rsid w:val="007B6D25"/>
    <w:rsid w:val="007C28AD"/>
    <w:rsid w:val="007C2F9D"/>
    <w:rsid w:val="007D08BB"/>
    <w:rsid w:val="007D1DE2"/>
    <w:rsid w:val="007E2315"/>
    <w:rsid w:val="008016FF"/>
    <w:rsid w:val="00801867"/>
    <w:rsid w:val="008041C6"/>
    <w:rsid w:val="00807733"/>
    <w:rsid w:val="00812320"/>
    <w:rsid w:val="00812BCA"/>
    <w:rsid w:val="00813ADE"/>
    <w:rsid w:val="00814B37"/>
    <w:rsid w:val="00815C1A"/>
    <w:rsid w:val="008427F3"/>
    <w:rsid w:val="0086066A"/>
    <w:rsid w:val="008628A2"/>
    <w:rsid w:val="00867F26"/>
    <w:rsid w:val="008846D9"/>
    <w:rsid w:val="00892E37"/>
    <w:rsid w:val="0089598F"/>
    <w:rsid w:val="008A6BD1"/>
    <w:rsid w:val="008C0C3E"/>
    <w:rsid w:val="008D298E"/>
    <w:rsid w:val="008D616F"/>
    <w:rsid w:val="008E5DE9"/>
    <w:rsid w:val="008F2B50"/>
    <w:rsid w:val="008F621C"/>
    <w:rsid w:val="009036D3"/>
    <w:rsid w:val="0091090A"/>
    <w:rsid w:val="00924148"/>
    <w:rsid w:val="00925AE9"/>
    <w:rsid w:val="009402EA"/>
    <w:rsid w:val="0094088C"/>
    <w:rsid w:val="009441D7"/>
    <w:rsid w:val="009509A6"/>
    <w:rsid w:val="00955523"/>
    <w:rsid w:val="00961447"/>
    <w:rsid w:val="0096657C"/>
    <w:rsid w:val="00966987"/>
    <w:rsid w:val="00971380"/>
    <w:rsid w:val="009736A5"/>
    <w:rsid w:val="00976A89"/>
    <w:rsid w:val="00980982"/>
    <w:rsid w:val="009857BB"/>
    <w:rsid w:val="00992BF6"/>
    <w:rsid w:val="009B7B88"/>
    <w:rsid w:val="009D41C4"/>
    <w:rsid w:val="009E157C"/>
    <w:rsid w:val="009E2ADF"/>
    <w:rsid w:val="009F0CC9"/>
    <w:rsid w:val="00A20332"/>
    <w:rsid w:val="00A21CFA"/>
    <w:rsid w:val="00A30152"/>
    <w:rsid w:val="00A32710"/>
    <w:rsid w:val="00A4389E"/>
    <w:rsid w:val="00A51FB9"/>
    <w:rsid w:val="00A539A4"/>
    <w:rsid w:val="00A6154D"/>
    <w:rsid w:val="00A66E10"/>
    <w:rsid w:val="00A75436"/>
    <w:rsid w:val="00A75AA3"/>
    <w:rsid w:val="00A75C36"/>
    <w:rsid w:val="00A7729E"/>
    <w:rsid w:val="00A77CFA"/>
    <w:rsid w:val="00A8085C"/>
    <w:rsid w:val="00A84A98"/>
    <w:rsid w:val="00AA077C"/>
    <w:rsid w:val="00AB22DC"/>
    <w:rsid w:val="00AB24EC"/>
    <w:rsid w:val="00AB6DF6"/>
    <w:rsid w:val="00AC14FD"/>
    <w:rsid w:val="00AC494A"/>
    <w:rsid w:val="00AC763D"/>
    <w:rsid w:val="00AF10FF"/>
    <w:rsid w:val="00AF5109"/>
    <w:rsid w:val="00AF5752"/>
    <w:rsid w:val="00AF58FB"/>
    <w:rsid w:val="00AF5C50"/>
    <w:rsid w:val="00B058EE"/>
    <w:rsid w:val="00B05977"/>
    <w:rsid w:val="00B06BCE"/>
    <w:rsid w:val="00B07DF5"/>
    <w:rsid w:val="00B15F82"/>
    <w:rsid w:val="00B244D0"/>
    <w:rsid w:val="00B244E1"/>
    <w:rsid w:val="00B2640B"/>
    <w:rsid w:val="00B27DD5"/>
    <w:rsid w:val="00B36D47"/>
    <w:rsid w:val="00B41B40"/>
    <w:rsid w:val="00B42ECB"/>
    <w:rsid w:val="00B47784"/>
    <w:rsid w:val="00B55DAC"/>
    <w:rsid w:val="00B55F21"/>
    <w:rsid w:val="00B6456D"/>
    <w:rsid w:val="00B7307E"/>
    <w:rsid w:val="00B73898"/>
    <w:rsid w:val="00B75B94"/>
    <w:rsid w:val="00B81243"/>
    <w:rsid w:val="00B81B61"/>
    <w:rsid w:val="00B83305"/>
    <w:rsid w:val="00B87256"/>
    <w:rsid w:val="00B92778"/>
    <w:rsid w:val="00B92B42"/>
    <w:rsid w:val="00B93E99"/>
    <w:rsid w:val="00B96A8E"/>
    <w:rsid w:val="00BC5D60"/>
    <w:rsid w:val="00BC6264"/>
    <w:rsid w:val="00BE628A"/>
    <w:rsid w:val="00BF608E"/>
    <w:rsid w:val="00C040DA"/>
    <w:rsid w:val="00C15256"/>
    <w:rsid w:val="00C4323C"/>
    <w:rsid w:val="00C511A9"/>
    <w:rsid w:val="00C5609E"/>
    <w:rsid w:val="00C66855"/>
    <w:rsid w:val="00C670F4"/>
    <w:rsid w:val="00C73847"/>
    <w:rsid w:val="00C75DCE"/>
    <w:rsid w:val="00C7642A"/>
    <w:rsid w:val="00C77525"/>
    <w:rsid w:val="00C8254C"/>
    <w:rsid w:val="00C86E68"/>
    <w:rsid w:val="00CC2612"/>
    <w:rsid w:val="00CC4D7A"/>
    <w:rsid w:val="00CC678F"/>
    <w:rsid w:val="00CD151F"/>
    <w:rsid w:val="00CD209D"/>
    <w:rsid w:val="00CD63AB"/>
    <w:rsid w:val="00CE4018"/>
    <w:rsid w:val="00CE58BD"/>
    <w:rsid w:val="00CE58CC"/>
    <w:rsid w:val="00CE68B9"/>
    <w:rsid w:val="00CE71EE"/>
    <w:rsid w:val="00CF195A"/>
    <w:rsid w:val="00D0496F"/>
    <w:rsid w:val="00D116AF"/>
    <w:rsid w:val="00D14881"/>
    <w:rsid w:val="00D14B08"/>
    <w:rsid w:val="00D16F6F"/>
    <w:rsid w:val="00D25D38"/>
    <w:rsid w:val="00D302F5"/>
    <w:rsid w:val="00D32013"/>
    <w:rsid w:val="00D33E46"/>
    <w:rsid w:val="00D35AA4"/>
    <w:rsid w:val="00D37671"/>
    <w:rsid w:val="00D3798E"/>
    <w:rsid w:val="00D409C2"/>
    <w:rsid w:val="00D40A5A"/>
    <w:rsid w:val="00D427B1"/>
    <w:rsid w:val="00D4306A"/>
    <w:rsid w:val="00D45A50"/>
    <w:rsid w:val="00D50033"/>
    <w:rsid w:val="00D5333E"/>
    <w:rsid w:val="00D55589"/>
    <w:rsid w:val="00D652E4"/>
    <w:rsid w:val="00D67A0F"/>
    <w:rsid w:val="00D7002D"/>
    <w:rsid w:val="00D723F7"/>
    <w:rsid w:val="00D77367"/>
    <w:rsid w:val="00D8041F"/>
    <w:rsid w:val="00D812F1"/>
    <w:rsid w:val="00D82EB3"/>
    <w:rsid w:val="00DA3AE1"/>
    <w:rsid w:val="00DA7161"/>
    <w:rsid w:val="00DB6D6F"/>
    <w:rsid w:val="00DC54FC"/>
    <w:rsid w:val="00DC707F"/>
    <w:rsid w:val="00DD0D76"/>
    <w:rsid w:val="00DE4B8C"/>
    <w:rsid w:val="00DE5E26"/>
    <w:rsid w:val="00DE7270"/>
    <w:rsid w:val="00E03C55"/>
    <w:rsid w:val="00E04555"/>
    <w:rsid w:val="00E054AC"/>
    <w:rsid w:val="00E05DDC"/>
    <w:rsid w:val="00E068F2"/>
    <w:rsid w:val="00E07FDE"/>
    <w:rsid w:val="00E108B5"/>
    <w:rsid w:val="00E125A0"/>
    <w:rsid w:val="00E1756A"/>
    <w:rsid w:val="00E21B4D"/>
    <w:rsid w:val="00E226FE"/>
    <w:rsid w:val="00E418ED"/>
    <w:rsid w:val="00E45880"/>
    <w:rsid w:val="00E50DD5"/>
    <w:rsid w:val="00E70A41"/>
    <w:rsid w:val="00E717AC"/>
    <w:rsid w:val="00E718EC"/>
    <w:rsid w:val="00E73107"/>
    <w:rsid w:val="00E942CF"/>
    <w:rsid w:val="00E9773C"/>
    <w:rsid w:val="00EA13B6"/>
    <w:rsid w:val="00EA2FC9"/>
    <w:rsid w:val="00EB2AD4"/>
    <w:rsid w:val="00EB371A"/>
    <w:rsid w:val="00EC4A4E"/>
    <w:rsid w:val="00ED6548"/>
    <w:rsid w:val="00ED672F"/>
    <w:rsid w:val="00F01686"/>
    <w:rsid w:val="00F07319"/>
    <w:rsid w:val="00F10736"/>
    <w:rsid w:val="00F15195"/>
    <w:rsid w:val="00F21E9F"/>
    <w:rsid w:val="00F463A7"/>
    <w:rsid w:val="00F60F7B"/>
    <w:rsid w:val="00F66F9B"/>
    <w:rsid w:val="00F72A56"/>
    <w:rsid w:val="00F74DA0"/>
    <w:rsid w:val="00F813E0"/>
    <w:rsid w:val="00F846B9"/>
    <w:rsid w:val="00F90DD0"/>
    <w:rsid w:val="00F93986"/>
    <w:rsid w:val="00FA51C3"/>
    <w:rsid w:val="00FB72E2"/>
    <w:rsid w:val="00FC3679"/>
    <w:rsid w:val="00FC484D"/>
    <w:rsid w:val="00FC6724"/>
    <w:rsid w:val="00FD5CC7"/>
    <w:rsid w:val="00FD77E0"/>
    <w:rsid w:val="00FE1E00"/>
    <w:rsid w:val="00FF7E32"/>
    <w:rsid w:val="204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E721DA"/>
  <w15:chartTrackingRefBased/>
  <w15:docId w15:val="{9252CB00-8A37-4500-84F2-CD5632A1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ittel">
    <w:name w:val="Title"/>
    <w:basedOn w:val="Normal"/>
    <w:qFormat/>
    <w:pPr>
      <w:jc w:val="center"/>
    </w:pPr>
    <w:rPr>
      <w:b/>
      <w:sz w:val="36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B22DC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33142"/>
    <w:rPr>
      <w:color w:val="0000FF"/>
      <w:u w:val="single"/>
    </w:rPr>
  </w:style>
  <w:style w:type="table" w:customStyle="1" w:styleId="Rutenettabelllys1">
    <w:name w:val="Rutenettabell lys 1"/>
    <w:basedOn w:val="Vanligtabell"/>
    <w:uiPriority w:val="46"/>
    <w:rsid w:val="00B0597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basedOn w:val="Standardskriftforavsnitt"/>
    <w:rsid w:val="00AF5C50"/>
  </w:style>
  <w:style w:type="character" w:customStyle="1" w:styleId="normaltextrun1">
    <w:name w:val="normaltextrun1"/>
    <w:basedOn w:val="Standardskriftforavsnitt"/>
    <w:rsid w:val="00AF5C50"/>
  </w:style>
  <w:style w:type="paragraph" w:customStyle="1" w:styleId="paragraph1">
    <w:name w:val="paragraph1"/>
    <w:basedOn w:val="Normal"/>
    <w:rsid w:val="00AF5C50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eop">
    <w:name w:val="eop"/>
    <w:basedOn w:val="Standardskriftforavsnitt"/>
    <w:rsid w:val="00AF5C50"/>
  </w:style>
  <w:style w:type="character" w:customStyle="1" w:styleId="BunntekstTegn">
    <w:name w:val="Bunntekst Tegn"/>
    <w:basedOn w:val="Standardskriftforavsnitt"/>
    <w:link w:val="Bunntekst"/>
    <w:uiPriority w:val="99"/>
    <w:rsid w:val="00C040DA"/>
    <w:rPr>
      <w:sz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01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4619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6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6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95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7651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9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9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67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4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162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115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659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70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6050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6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ne.norda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rne.norda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B355A-D1D6-4C30-AF29-DFBBC0BA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443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MEDARBEIDARAR VED FREDAGSSENDINGANE</vt:lpstr>
    </vt:vector>
  </TitlesOfParts>
  <Company>Bergen kommune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MEDARBEIDARAR VED FREDAGSSENDINGANE</dc:title>
  <dc:subject/>
  <dc:creator>Arne Nordås</dc:creator>
  <cp:keywords/>
  <cp:lastModifiedBy>Arne Nordås</cp:lastModifiedBy>
  <cp:revision>4</cp:revision>
  <cp:lastPrinted>2019-08-19T10:58:00Z</cp:lastPrinted>
  <dcterms:created xsi:type="dcterms:W3CDTF">2019-08-19T11:04:00Z</dcterms:created>
  <dcterms:modified xsi:type="dcterms:W3CDTF">2019-08-19T11:26:00Z</dcterms:modified>
</cp:coreProperties>
</file>